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704C58" w14:textId="119021A4" w:rsidR="005807A4" w:rsidRDefault="005807A4" w:rsidP="00EB72B9">
      <w:pPr>
        <w:jc w:val="center"/>
        <w:rPr>
          <w:rFonts w:ascii="Times New Roman" w:hAnsi="Times New Roman" w:cs="Times New Roman"/>
          <w:b/>
          <w:sz w:val="24"/>
          <w:szCs w:val="24"/>
        </w:rPr>
      </w:pPr>
      <w:r w:rsidRPr="00A26AAC">
        <w:rPr>
          <w:rFonts w:ascii="Times New Roman" w:hAnsi="Times New Roman" w:cs="Times New Roman"/>
          <w:b/>
          <w:noProof/>
          <w:sz w:val="24"/>
          <w:szCs w:val="24"/>
          <w:lang w:eastAsia="tr-TR"/>
        </w:rPr>
        <w:drawing>
          <wp:inline distT="0" distB="0" distL="0" distR="0" wp14:anchorId="13ED394A" wp14:editId="62B3191F">
            <wp:extent cx="1752600" cy="1241999"/>
            <wp:effectExtent l="0" t="0" r="0" b="0"/>
            <wp:docPr id="5" name="Resim 5" descr="cid:0099510f-ae14-4eb5-a039-3ba4bfd65b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63002" descr="cid:0099510f-ae14-4eb5-a039-3ba4bfd65bd2"/>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795694" cy="1272538"/>
                    </a:xfrm>
                    <a:prstGeom prst="rect">
                      <a:avLst/>
                    </a:prstGeom>
                    <a:noFill/>
                    <a:ln>
                      <a:noFill/>
                    </a:ln>
                  </pic:spPr>
                </pic:pic>
              </a:graphicData>
            </a:graphic>
          </wp:inline>
        </w:drawing>
      </w:r>
    </w:p>
    <w:p w14:paraId="61675762" w14:textId="77777777" w:rsidR="0035680A" w:rsidRPr="008C5A9E" w:rsidRDefault="0035680A" w:rsidP="00EB72B9">
      <w:pPr>
        <w:jc w:val="center"/>
        <w:rPr>
          <w:rFonts w:ascii="Times New Roman" w:hAnsi="Times New Roman" w:cs="Times New Roman"/>
          <w:b/>
          <w:sz w:val="12"/>
          <w:szCs w:val="24"/>
        </w:rPr>
      </w:pPr>
    </w:p>
    <w:p w14:paraId="302D8A4F" w14:textId="77777777" w:rsidR="005807A4" w:rsidRPr="008C5A9E" w:rsidRDefault="00111A5F" w:rsidP="00EB72B9">
      <w:pPr>
        <w:spacing w:after="0" w:line="240" w:lineRule="auto"/>
        <w:jc w:val="center"/>
        <w:rPr>
          <w:rFonts w:ascii="Times New Roman" w:hAnsi="Times New Roman" w:cs="Times New Roman"/>
          <w:b/>
          <w:sz w:val="32"/>
          <w:szCs w:val="24"/>
        </w:rPr>
      </w:pPr>
      <w:r w:rsidRPr="008C5A9E">
        <w:rPr>
          <w:rFonts w:ascii="Times New Roman" w:hAnsi="Times New Roman" w:cs="Times New Roman"/>
          <w:b/>
          <w:sz w:val="32"/>
          <w:szCs w:val="24"/>
        </w:rPr>
        <w:t>5G VADİSİ AÇIK TEST SAHASI</w:t>
      </w:r>
    </w:p>
    <w:p w14:paraId="26D19DF3" w14:textId="77777777" w:rsidR="008C5A9E" w:rsidRDefault="005807A4" w:rsidP="00EB72B9">
      <w:pPr>
        <w:spacing w:after="0" w:line="240" w:lineRule="auto"/>
        <w:jc w:val="center"/>
        <w:rPr>
          <w:rFonts w:ascii="Times New Roman" w:hAnsi="Times New Roman" w:cs="Times New Roman"/>
          <w:b/>
          <w:sz w:val="32"/>
          <w:szCs w:val="24"/>
        </w:rPr>
      </w:pPr>
      <w:r w:rsidRPr="008C5A9E">
        <w:rPr>
          <w:rFonts w:ascii="Times New Roman" w:hAnsi="Times New Roman" w:cs="Times New Roman"/>
          <w:b/>
          <w:sz w:val="32"/>
          <w:szCs w:val="24"/>
        </w:rPr>
        <w:t>TEST/ŞEBEKE ALTYAPILARI</w:t>
      </w:r>
    </w:p>
    <w:p w14:paraId="0694C188" w14:textId="1292DA69" w:rsidR="001401C8" w:rsidRPr="008C5A9E" w:rsidRDefault="005807A4" w:rsidP="00EB72B9">
      <w:pPr>
        <w:spacing w:after="0" w:line="240" w:lineRule="auto"/>
        <w:jc w:val="center"/>
        <w:rPr>
          <w:rFonts w:ascii="Times New Roman" w:hAnsi="Times New Roman" w:cs="Times New Roman"/>
          <w:b/>
          <w:sz w:val="32"/>
          <w:szCs w:val="24"/>
        </w:rPr>
      </w:pPr>
      <w:r w:rsidRPr="008C5A9E">
        <w:rPr>
          <w:rFonts w:ascii="Times New Roman" w:hAnsi="Times New Roman" w:cs="Times New Roman"/>
          <w:b/>
          <w:sz w:val="32"/>
          <w:szCs w:val="24"/>
        </w:rPr>
        <w:t xml:space="preserve"> </w:t>
      </w:r>
      <w:r w:rsidR="00111A5F" w:rsidRPr="008C5A9E">
        <w:rPr>
          <w:rFonts w:ascii="Times New Roman" w:hAnsi="Times New Roman" w:cs="Times New Roman"/>
          <w:b/>
          <w:sz w:val="32"/>
          <w:szCs w:val="24"/>
        </w:rPr>
        <w:t>KULLANIM TAA</w:t>
      </w:r>
      <w:r w:rsidR="00212855" w:rsidRPr="008C5A9E">
        <w:rPr>
          <w:rFonts w:ascii="Times New Roman" w:hAnsi="Times New Roman" w:cs="Times New Roman"/>
          <w:b/>
          <w:sz w:val="32"/>
          <w:szCs w:val="24"/>
        </w:rPr>
        <w:t>H</w:t>
      </w:r>
      <w:r w:rsidR="00111A5F" w:rsidRPr="008C5A9E">
        <w:rPr>
          <w:rFonts w:ascii="Times New Roman" w:hAnsi="Times New Roman" w:cs="Times New Roman"/>
          <w:b/>
          <w:sz w:val="32"/>
          <w:szCs w:val="24"/>
        </w:rPr>
        <w:t>HÜTNAMESİ</w:t>
      </w:r>
    </w:p>
    <w:p w14:paraId="13D1363B" w14:textId="77777777" w:rsidR="00111A5F" w:rsidRPr="008C5A9E" w:rsidRDefault="00111A5F" w:rsidP="00D61BC7">
      <w:pPr>
        <w:spacing w:line="360" w:lineRule="auto"/>
        <w:jc w:val="both"/>
        <w:rPr>
          <w:rFonts w:ascii="Times New Roman" w:hAnsi="Times New Roman" w:cs="Times New Roman"/>
          <w:sz w:val="14"/>
          <w:szCs w:val="24"/>
        </w:rPr>
      </w:pPr>
    </w:p>
    <w:p w14:paraId="5C1A3545" w14:textId="77777777" w:rsidR="00111A5F" w:rsidRPr="008C5A9E" w:rsidRDefault="001401C8" w:rsidP="00111A5F">
      <w:pPr>
        <w:tabs>
          <w:tab w:val="left" w:pos="284"/>
        </w:tabs>
        <w:spacing w:line="360" w:lineRule="auto"/>
        <w:jc w:val="both"/>
        <w:rPr>
          <w:rFonts w:ascii="Times New Roman" w:hAnsi="Times New Roman" w:cs="Times New Roman"/>
          <w:b/>
          <w:sz w:val="26"/>
          <w:szCs w:val="26"/>
        </w:rPr>
      </w:pPr>
      <w:r w:rsidRPr="008C5A9E">
        <w:rPr>
          <w:rFonts w:ascii="Times New Roman" w:hAnsi="Times New Roman" w:cs="Times New Roman"/>
          <w:b/>
          <w:sz w:val="26"/>
          <w:szCs w:val="26"/>
        </w:rPr>
        <w:t xml:space="preserve">Amaç </w:t>
      </w:r>
    </w:p>
    <w:p w14:paraId="4F50D04B" w14:textId="77777777" w:rsidR="008C5A9E" w:rsidRDefault="001401C8" w:rsidP="00D61BC7">
      <w:pPr>
        <w:spacing w:line="360" w:lineRule="auto"/>
        <w:jc w:val="both"/>
        <w:rPr>
          <w:rFonts w:ascii="Times New Roman" w:hAnsi="Times New Roman" w:cs="Times New Roman"/>
          <w:sz w:val="24"/>
          <w:szCs w:val="24"/>
        </w:rPr>
      </w:pPr>
      <w:r w:rsidRPr="00111A5F">
        <w:rPr>
          <w:rFonts w:ascii="Times New Roman" w:hAnsi="Times New Roman" w:cs="Times New Roman"/>
          <w:sz w:val="24"/>
          <w:szCs w:val="24"/>
        </w:rPr>
        <w:t xml:space="preserve">Bu taahhütnamenin amacı </w:t>
      </w:r>
      <w:r w:rsidR="00111A5F" w:rsidRPr="00111A5F">
        <w:rPr>
          <w:rFonts w:ascii="Times New Roman" w:hAnsi="Times New Roman" w:cs="Times New Roman"/>
          <w:sz w:val="24"/>
          <w:szCs w:val="24"/>
        </w:rPr>
        <w:t>faydalanıcının</w:t>
      </w:r>
      <w:r w:rsidRPr="00111A5F">
        <w:rPr>
          <w:rFonts w:ascii="Times New Roman" w:hAnsi="Times New Roman" w:cs="Times New Roman"/>
          <w:sz w:val="24"/>
          <w:szCs w:val="24"/>
        </w:rPr>
        <w:t xml:space="preserve"> </w:t>
      </w:r>
      <w:r w:rsidR="00111A5F" w:rsidRPr="00111A5F">
        <w:rPr>
          <w:rFonts w:ascii="Times New Roman" w:hAnsi="Times New Roman" w:cs="Times New Roman"/>
          <w:sz w:val="24"/>
          <w:szCs w:val="24"/>
        </w:rPr>
        <w:t xml:space="preserve">5G </w:t>
      </w:r>
      <w:r w:rsidR="00605C8F" w:rsidRPr="00111A5F">
        <w:rPr>
          <w:rFonts w:ascii="Times New Roman" w:hAnsi="Times New Roman" w:cs="Times New Roman"/>
          <w:sz w:val="24"/>
          <w:szCs w:val="24"/>
        </w:rPr>
        <w:t>Vadisi Açık Test Sahası</w:t>
      </w:r>
      <w:r w:rsidR="00605C8F">
        <w:rPr>
          <w:rFonts w:ascii="Times New Roman" w:hAnsi="Times New Roman" w:cs="Times New Roman"/>
          <w:sz w:val="24"/>
          <w:szCs w:val="24"/>
        </w:rPr>
        <w:t>’ndaki</w:t>
      </w:r>
      <w:r w:rsidR="00111A5F" w:rsidRPr="00111A5F">
        <w:rPr>
          <w:rFonts w:ascii="Times New Roman" w:hAnsi="Times New Roman" w:cs="Times New Roman"/>
          <w:sz w:val="24"/>
          <w:szCs w:val="24"/>
        </w:rPr>
        <w:t xml:space="preserve"> test</w:t>
      </w:r>
      <w:r w:rsidR="00605C8F">
        <w:rPr>
          <w:rFonts w:ascii="Times New Roman" w:hAnsi="Times New Roman" w:cs="Times New Roman"/>
          <w:sz w:val="24"/>
          <w:szCs w:val="24"/>
        </w:rPr>
        <w:t>/şebeke altyapılarının</w:t>
      </w:r>
      <w:r w:rsidR="00111A5F" w:rsidRPr="00111A5F">
        <w:rPr>
          <w:rFonts w:ascii="Times New Roman" w:hAnsi="Times New Roman" w:cs="Times New Roman"/>
          <w:sz w:val="24"/>
          <w:szCs w:val="24"/>
        </w:rPr>
        <w:t xml:space="preserve"> kullanımına ilişkin</w:t>
      </w:r>
      <w:r w:rsidRPr="00111A5F">
        <w:rPr>
          <w:rFonts w:ascii="Times New Roman" w:hAnsi="Times New Roman" w:cs="Times New Roman"/>
          <w:sz w:val="24"/>
          <w:szCs w:val="24"/>
        </w:rPr>
        <w:t xml:space="preserve"> sorumluluklarının tanımlanması ve bildirilmesidir. Bu doküman</w:t>
      </w:r>
      <w:r w:rsidR="00111A5F">
        <w:rPr>
          <w:rFonts w:ascii="Times New Roman" w:hAnsi="Times New Roman" w:cs="Times New Roman"/>
          <w:sz w:val="24"/>
          <w:szCs w:val="24"/>
        </w:rPr>
        <w:t>,</w:t>
      </w:r>
      <w:r w:rsidRPr="00111A5F">
        <w:rPr>
          <w:rFonts w:ascii="Times New Roman" w:hAnsi="Times New Roman" w:cs="Times New Roman"/>
          <w:sz w:val="24"/>
          <w:szCs w:val="24"/>
        </w:rPr>
        <w:t xml:space="preserve"> </w:t>
      </w:r>
      <w:r w:rsidR="00111A5F" w:rsidRPr="00111A5F">
        <w:rPr>
          <w:rFonts w:ascii="Times New Roman" w:hAnsi="Times New Roman" w:cs="Times New Roman"/>
          <w:sz w:val="24"/>
          <w:szCs w:val="24"/>
        </w:rPr>
        <w:t xml:space="preserve">5G </w:t>
      </w:r>
      <w:r w:rsidR="00605C8F" w:rsidRPr="00111A5F">
        <w:rPr>
          <w:rFonts w:ascii="Times New Roman" w:hAnsi="Times New Roman" w:cs="Times New Roman"/>
          <w:sz w:val="24"/>
          <w:szCs w:val="24"/>
        </w:rPr>
        <w:t>Vadisi Açık Test Sahası</w:t>
      </w:r>
      <w:r w:rsidR="00605C8F">
        <w:rPr>
          <w:rFonts w:ascii="Times New Roman" w:hAnsi="Times New Roman" w:cs="Times New Roman"/>
          <w:sz w:val="24"/>
          <w:szCs w:val="24"/>
        </w:rPr>
        <w:t>’ndaki</w:t>
      </w:r>
      <w:r w:rsidR="00605C8F" w:rsidRPr="00111A5F">
        <w:rPr>
          <w:rFonts w:ascii="Times New Roman" w:hAnsi="Times New Roman" w:cs="Times New Roman"/>
          <w:sz w:val="24"/>
          <w:szCs w:val="24"/>
        </w:rPr>
        <w:t xml:space="preserve"> test</w:t>
      </w:r>
      <w:r w:rsidR="00605C8F">
        <w:rPr>
          <w:rFonts w:ascii="Times New Roman" w:hAnsi="Times New Roman" w:cs="Times New Roman"/>
          <w:sz w:val="24"/>
          <w:szCs w:val="24"/>
        </w:rPr>
        <w:t xml:space="preserve">/şebeke altyapılarını </w:t>
      </w:r>
      <w:r w:rsidRPr="00111A5F">
        <w:rPr>
          <w:rFonts w:ascii="Times New Roman" w:hAnsi="Times New Roman" w:cs="Times New Roman"/>
          <w:sz w:val="24"/>
          <w:szCs w:val="24"/>
        </w:rPr>
        <w:t xml:space="preserve">kullanan </w:t>
      </w:r>
      <w:r w:rsidR="00111A5F" w:rsidRPr="00111A5F">
        <w:rPr>
          <w:rFonts w:ascii="Times New Roman" w:hAnsi="Times New Roman" w:cs="Times New Roman"/>
          <w:sz w:val="24"/>
          <w:szCs w:val="24"/>
        </w:rPr>
        <w:t>faydalanıcı</w:t>
      </w:r>
      <w:r w:rsidRPr="00111A5F">
        <w:rPr>
          <w:rFonts w:ascii="Times New Roman" w:hAnsi="Times New Roman" w:cs="Times New Roman"/>
          <w:sz w:val="24"/>
          <w:szCs w:val="24"/>
        </w:rPr>
        <w:t xml:space="preserve"> tarafından imzalanır.</w:t>
      </w:r>
    </w:p>
    <w:p w14:paraId="1CCBF0C7" w14:textId="1C551C1C" w:rsidR="00111A5F" w:rsidRPr="008C5A9E" w:rsidRDefault="0057254F" w:rsidP="00D61BC7">
      <w:pPr>
        <w:spacing w:line="360" w:lineRule="auto"/>
        <w:jc w:val="both"/>
        <w:rPr>
          <w:rFonts w:ascii="Times New Roman" w:hAnsi="Times New Roman" w:cs="Times New Roman"/>
          <w:b/>
          <w:sz w:val="26"/>
          <w:szCs w:val="26"/>
        </w:rPr>
      </w:pPr>
      <w:r w:rsidRPr="008C5A9E">
        <w:rPr>
          <w:rFonts w:ascii="Times New Roman" w:hAnsi="Times New Roman" w:cs="Times New Roman"/>
          <w:b/>
          <w:sz w:val="26"/>
          <w:szCs w:val="26"/>
        </w:rPr>
        <w:t>Faydalanıcı</w:t>
      </w:r>
      <w:r w:rsidR="001401C8" w:rsidRPr="008C5A9E">
        <w:rPr>
          <w:rFonts w:ascii="Times New Roman" w:hAnsi="Times New Roman" w:cs="Times New Roman"/>
          <w:b/>
          <w:sz w:val="26"/>
          <w:szCs w:val="26"/>
        </w:rPr>
        <w:t xml:space="preserve"> Sorumlulukları ve </w:t>
      </w:r>
      <w:r w:rsidR="00605C8F" w:rsidRPr="008C5A9E">
        <w:rPr>
          <w:rFonts w:ascii="Times New Roman" w:hAnsi="Times New Roman" w:cs="Times New Roman"/>
          <w:b/>
          <w:sz w:val="26"/>
          <w:szCs w:val="26"/>
        </w:rPr>
        <w:t xml:space="preserve">Genel </w:t>
      </w:r>
      <w:r w:rsidR="001401C8" w:rsidRPr="008C5A9E">
        <w:rPr>
          <w:rFonts w:ascii="Times New Roman" w:hAnsi="Times New Roman" w:cs="Times New Roman"/>
          <w:b/>
          <w:sz w:val="26"/>
          <w:szCs w:val="26"/>
        </w:rPr>
        <w:t>Esaslar</w:t>
      </w:r>
    </w:p>
    <w:p w14:paraId="56E0C1C2" w14:textId="77777777" w:rsidR="00A96DDA" w:rsidRDefault="00A96DDA" w:rsidP="008C5A9E">
      <w:pPr>
        <w:pStyle w:val="ListeParagraf"/>
        <w:numPr>
          <w:ilvl w:val="0"/>
          <w:numId w:val="4"/>
        </w:numPr>
        <w:spacing w:before="240" w:after="120" w:line="360" w:lineRule="auto"/>
        <w:ind w:left="714" w:hanging="357"/>
        <w:jc w:val="both"/>
        <w:rPr>
          <w:rFonts w:ascii="Times New Roman" w:hAnsi="Times New Roman" w:cs="Times New Roman"/>
          <w:sz w:val="24"/>
          <w:szCs w:val="24"/>
        </w:rPr>
      </w:pPr>
      <w:r w:rsidRPr="00F177DA">
        <w:rPr>
          <w:rFonts w:ascii="Times New Roman" w:hAnsi="Times New Roman" w:cs="Times New Roman"/>
          <w:sz w:val="24"/>
          <w:szCs w:val="24"/>
        </w:rPr>
        <w:t xml:space="preserve">Faydalanıcıların 5G </w:t>
      </w:r>
      <w:r w:rsidR="00605C8F" w:rsidRPr="00F177DA">
        <w:rPr>
          <w:rFonts w:ascii="Times New Roman" w:hAnsi="Times New Roman" w:cs="Times New Roman"/>
          <w:sz w:val="24"/>
          <w:szCs w:val="24"/>
        </w:rPr>
        <w:t xml:space="preserve">Vadisi Açık Test Sahası </w:t>
      </w:r>
      <w:r w:rsidRPr="00F177DA">
        <w:rPr>
          <w:rFonts w:ascii="Times New Roman" w:hAnsi="Times New Roman" w:cs="Times New Roman"/>
          <w:sz w:val="24"/>
          <w:szCs w:val="24"/>
        </w:rPr>
        <w:t>test şebeke altyapısında gerçekleştirmek istediği projelere ilişkin başvuruları, 5G VATS Yürütme Kurulu adına Kurum’a yapılır.</w:t>
      </w:r>
    </w:p>
    <w:p w14:paraId="0776038D" w14:textId="6CFF055E" w:rsidR="00A52BB8" w:rsidRPr="00234F11" w:rsidRDefault="00A52BB8" w:rsidP="008C5A9E">
      <w:pPr>
        <w:pStyle w:val="ListeParagraf"/>
        <w:numPr>
          <w:ilvl w:val="0"/>
          <w:numId w:val="4"/>
        </w:numPr>
        <w:spacing w:before="240" w:after="120" w:line="360" w:lineRule="auto"/>
        <w:ind w:left="714" w:hanging="357"/>
        <w:jc w:val="both"/>
        <w:rPr>
          <w:rFonts w:ascii="Times New Roman" w:hAnsi="Times New Roman" w:cs="Times New Roman"/>
          <w:sz w:val="24"/>
          <w:szCs w:val="24"/>
        </w:rPr>
      </w:pPr>
      <w:r w:rsidRPr="00234F11">
        <w:rPr>
          <w:rFonts w:ascii="Times New Roman" w:hAnsi="Times New Roman" w:cs="Times New Roman"/>
          <w:sz w:val="24"/>
          <w:szCs w:val="24"/>
        </w:rPr>
        <w:t>Faydalanıcı</w:t>
      </w:r>
      <w:r w:rsidR="00ED4FC5" w:rsidRPr="00234F11">
        <w:rPr>
          <w:rFonts w:ascii="Times New Roman" w:hAnsi="Times New Roman" w:cs="Times New Roman"/>
          <w:sz w:val="24"/>
          <w:szCs w:val="24"/>
        </w:rPr>
        <w:t xml:space="preserve"> tarafından</w:t>
      </w:r>
      <w:r w:rsidRPr="00234F11">
        <w:rPr>
          <w:rFonts w:ascii="Times New Roman" w:hAnsi="Times New Roman" w:cs="Times New Roman"/>
          <w:sz w:val="24"/>
          <w:szCs w:val="24"/>
        </w:rPr>
        <w:t xml:space="preserve"> 5G </w:t>
      </w:r>
      <w:r w:rsidR="00234F11" w:rsidRPr="00EB72B9">
        <w:rPr>
          <w:rFonts w:ascii="Times New Roman" w:hAnsi="Times New Roman" w:cs="Times New Roman"/>
          <w:sz w:val="24"/>
          <w:szCs w:val="24"/>
        </w:rPr>
        <w:t xml:space="preserve">Vadisi Açık Test Sahası </w:t>
      </w:r>
      <w:r w:rsidR="00234F11" w:rsidRPr="00234F11">
        <w:rPr>
          <w:rFonts w:ascii="Times New Roman" w:hAnsi="Times New Roman" w:cs="Times New Roman"/>
          <w:sz w:val="24"/>
          <w:szCs w:val="24"/>
        </w:rPr>
        <w:t>Test/Şebeke Altyapıları</w:t>
      </w:r>
      <w:r w:rsidR="00234F11" w:rsidRPr="00EB72B9">
        <w:rPr>
          <w:rFonts w:ascii="Times New Roman" w:hAnsi="Times New Roman" w:cs="Times New Roman"/>
          <w:sz w:val="24"/>
          <w:szCs w:val="24"/>
        </w:rPr>
        <w:t xml:space="preserve"> Faydalanıcı Kullanım Çizelgesi</w:t>
      </w:r>
      <w:r w:rsidRPr="00234F11">
        <w:rPr>
          <w:rFonts w:ascii="Times New Roman" w:hAnsi="Times New Roman" w:cs="Times New Roman"/>
          <w:sz w:val="24"/>
          <w:szCs w:val="24"/>
        </w:rPr>
        <w:t xml:space="preserve"> doldurulur. </w:t>
      </w:r>
    </w:p>
    <w:p w14:paraId="5572E40E" w14:textId="77777777" w:rsidR="00F177DA" w:rsidRDefault="00F177DA" w:rsidP="008C5A9E">
      <w:pPr>
        <w:pStyle w:val="ListeParagraf"/>
        <w:numPr>
          <w:ilvl w:val="0"/>
          <w:numId w:val="4"/>
        </w:numPr>
        <w:spacing w:before="240" w:after="120" w:line="360" w:lineRule="auto"/>
        <w:ind w:left="714" w:hanging="357"/>
        <w:jc w:val="both"/>
        <w:rPr>
          <w:rFonts w:ascii="Times New Roman" w:hAnsi="Times New Roman" w:cs="Times New Roman"/>
          <w:sz w:val="24"/>
          <w:szCs w:val="24"/>
        </w:rPr>
      </w:pPr>
      <w:r>
        <w:rPr>
          <w:rFonts w:ascii="Times New Roman" w:hAnsi="Times New Roman" w:cs="Times New Roman"/>
          <w:sz w:val="24"/>
          <w:szCs w:val="24"/>
        </w:rPr>
        <w:t>Faydalanıcılar</w:t>
      </w:r>
      <w:r w:rsidRPr="00D61BC7">
        <w:rPr>
          <w:rFonts w:ascii="Times New Roman" w:hAnsi="Times New Roman" w:cs="Times New Roman"/>
          <w:sz w:val="24"/>
          <w:szCs w:val="24"/>
        </w:rPr>
        <w:t xml:space="preserve"> </w:t>
      </w:r>
      <w:r w:rsidRPr="0057254F">
        <w:rPr>
          <w:rFonts w:ascii="Times New Roman" w:hAnsi="Times New Roman" w:cs="Times New Roman"/>
          <w:sz w:val="24"/>
          <w:szCs w:val="24"/>
        </w:rPr>
        <w:t xml:space="preserve">5G </w:t>
      </w:r>
      <w:r w:rsidR="00605C8F" w:rsidRPr="0057254F">
        <w:rPr>
          <w:rFonts w:ascii="Times New Roman" w:hAnsi="Times New Roman" w:cs="Times New Roman"/>
          <w:sz w:val="24"/>
          <w:szCs w:val="24"/>
        </w:rPr>
        <w:t xml:space="preserve">Vadisi Açık Test Sahası </w:t>
      </w:r>
      <w:r w:rsidRPr="0057254F">
        <w:rPr>
          <w:rFonts w:ascii="Times New Roman" w:hAnsi="Times New Roman" w:cs="Times New Roman"/>
          <w:sz w:val="24"/>
          <w:szCs w:val="24"/>
        </w:rPr>
        <w:t xml:space="preserve">ortamı </w:t>
      </w:r>
      <w:r w:rsidRPr="00D61BC7">
        <w:rPr>
          <w:rFonts w:ascii="Times New Roman" w:hAnsi="Times New Roman" w:cs="Times New Roman"/>
          <w:sz w:val="24"/>
          <w:szCs w:val="24"/>
        </w:rPr>
        <w:t xml:space="preserve">kapsamında kendilerine sağlanan </w:t>
      </w:r>
      <w:r>
        <w:rPr>
          <w:rFonts w:ascii="Times New Roman" w:hAnsi="Times New Roman" w:cs="Times New Roman"/>
          <w:sz w:val="24"/>
          <w:szCs w:val="24"/>
        </w:rPr>
        <w:t>test platformu ve</w:t>
      </w:r>
      <w:r w:rsidRPr="00D61BC7">
        <w:rPr>
          <w:rFonts w:ascii="Times New Roman" w:hAnsi="Times New Roman" w:cs="Times New Roman"/>
          <w:sz w:val="24"/>
          <w:szCs w:val="24"/>
        </w:rPr>
        <w:t xml:space="preserve"> </w:t>
      </w:r>
      <w:proofErr w:type="gramStart"/>
      <w:r>
        <w:rPr>
          <w:rFonts w:ascii="Times New Roman" w:hAnsi="Times New Roman" w:cs="Times New Roman"/>
          <w:sz w:val="24"/>
          <w:szCs w:val="24"/>
        </w:rPr>
        <w:t>ekipmanı</w:t>
      </w:r>
      <w:proofErr w:type="gramEnd"/>
      <w:r>
        <w:rPr>
          <w:rFonts w:ascii="Times New Roman" w:hAnsi="Times New Roman" w:cs="Times New Roman"/>
          <w:sz w:val="24"/>
          <w:szCs w:val="24"/>
        </w:rPr>
        <w:t>;</w:t>
      </w:r>
      <w:r w:rsidRPr="00D61BC7">
        <w:rPr>
          <w:rFonts w:ascii="Times New Roman" w:hAnsi="Times New Roman" w:cs="Times New Roman"/>
          <w:sz w:val="24"/>
          <w:szCs w:val="24"/>
        </w:rPr>
        <w:t xml:space="preserve"> </w:t>
      </w:r>
      <w:r w:rsidRPr="0057254F">
        <w:rPr>
          <w:rFonts w:ascii="Times New Roman" w:hAnsi="Times New Roman" w:cs="Times New Roman"/>
          <w:sz w:val="24"/>
          <w:szCs w:val="24"/>
        </w:rPr>
        <w:t xml:space="preserve">tez çalışması/proje/makale/patent </w:t>
      </w:r>
      <w:r>
        <w:rPr>
          <w:rFonts w:ascii="Times New Roman" w:hAnsi="Times New Roman" w:cs="Times New Roman"/>
          <w:sz w:val="24"/>
          <w:szCs w:val="24"/>
        </w:rPr>
        <w:t>gibi amaca yönelik</w:t>
      </w:r>
      <w:r w:rsidRPr="0057254F">
        <w:rPr>
          <w:rFonts w:ascii="Times New Roman" w:hAnsi="Times New Roman" w:cs="Times New Roman"/>
          <w:sz w:val="24"/>
          <w:szCs w:val="24"/>
        </w:rPr>
        <w:t xml:space="preserve"> </w:t>
      </w:r>
      <w:r w:rsidRPr="00D61BC7">
        <w:rPr>
          <w:rFonts w:ascii="Times New Roman" w:hAnsi="Times New Roman" w:cs="Times New Roman"/>
          <w:sz w:val="24"/>
          <w:szCs w:val="24"/>
        </w:rPr>
        <w:t>hedefleri ile uyumlu olacak şekilde kullanmakla sorumludur.</w:t>
      </w:r>
    </w:p>
    <w:p w14:paraId="33A3D0E4" w14:textId="548AF460" w:rsidR="00F177DA" w:rsidRDefault="00F177DA" w:rsidP="008C5A9E">
      <w:pPr>
        <w:pStyle w:val="ListeParagraf"/>
        <w:numPr>
          <w:ilvl w:val="0"/>
          <w:numId w:val="4"/>
        </w:numPr>
        <w:spacing w:before="240" w:after="120" w:line="360" w:lineRule="auto"/>
        <w:ind w:left="714" w:hanging="357"/>
        <w:jc w:val="both"/>
        <w:rPr>
          <w:rFonts w:ascii="Times New Roman" w:hAnsi="Times New Roman" w:cs="Times New Roman"/>
          <w:sz w:val="24"/>
          <w:szCs w:val="24"/>
        </w:rPr>
      </w:pPr>
      <w:r w:rsidRPr="00F177DA">
        <w:rPr>
          <w:rFonts w:ascii="Times New Roman" w:hAnsi="Times New Roman" w:cs="Times New Roman"/>
          <w:sz w:val="24"/>
          <w:szCs w:val="24"/>
        </w:rPr>
        <w:t xml:space="preserve">5G </w:t>
      </w:r>
      <w:r w:rsidR="00605C8F" w:rsidRPr="00F177DA">
        <w:rPr>
          <w:rFonts w:ascii="Times New Roman" w:hAnsi="Times New Roman" w:cs="Times New Roman"/>
          <w:sz w:val="24"/>
          <w:szCs w:val="24"/>
        </w:rPr>
        <w:t xml:space="preserve">Vadisi Açık Test Sahası </w:t>
      </w:r>
      <w:r w:rsidRPr="00F177DA">
        <w:rPr>
          <w:rFonts w:ascii="Times New Roman" w:hAnsi="Times New Roman" w:cs="Times New Roman"/>
          <w:sz w:val="24"/>
          <w:szCs w:val="24"/>
        </w:rPr>
        <w:t>ortamında yer alan tüm varlıkların (</w:t>
      </w:r>
      <w:proofErr w:type="gramStart"/>
      <w:r w:rsidRPr="00F177DA">
        <w:rPr>
          <w:rFonts w:ascii="Times New Roman" w:hAnsi="Times New Roman" w:cs="Times New Roman"/>
          <w:sz w:val="24"/>
          <w:szCs w:val="24"/>
        </w:rPr>
        <w:t>ekipman</w:t>
      </w:r>
      <w:proofErr w:type="gramEnd"/>
      <w:r w:rsidRPr="00F177DA">
        <w:rPr>
          <w:rFonts w:ascii="Times New Roman" w:hAnsi="Times New Roman" w:cs="Times New Roman"/>
          <w:sz w:val="24"/>
          <w:szCs w:val="24"/>
        </w:rPr>
        <w:t xml:space="preserve">, test platformu, donanımlar, yazılımlar ve sistemdeki tüm bilgiler) kullanımı sadece 5G ve Ötesine ilişkin uygulama ve teknolojilere yöneliktir. </w:t>
      </w:r>
    </w:p>
    <w:p w14:paraId="71CDF22B" w14:textId="41FCB2F1" w:rsidR="008C5A9E" w:rsidRPr="008C5A9E" w:rsidRDefault="008C5A9E" w:rsidP="008C5A9E">
      <w:pPr>
        <w:pStyle w:val="ListeParagraf"/>
        <w:numPr>
          <w:ilvl w:val="0"/>
          <w:numId w:val="4"/>
        </w:numPr>
        <w:spacing w:before="240" w:after="120" w:line="360" w:lineRule="auto"/>
        <w:ind w:left="714" w:hanging="357"/>
        <w:jc w:val="both"/>
        <w:rPr>
          <w:rFonts w:ascii="Times New Roman" w:hAnsi="Times New Roman" w:cs="Times New Roman"/>
          <w:sz w:val="24"/>
          <w:szCs w:val="24"/>
        </w:rPr>
      </w:pPr>
      <w:r w:rsidRPr="008C5A9E">
        <w:rPr>
          <w:rFonts w:ascii="Times New Roman" w:hAnsi="Times New Roman" w:cs="Times New Roman"/>
          <w:sz w:val="24"/>
          <w:szCs w:val="24"/>
        </w:rPr>
        <w:t xml:space="preserve">Faydalanıcı kullanılacak sisteme ilişkin olarak test/şebeke altyapısını sağlayan taraf ile uyumlu çalışmayı ve testlerin gerçekleştirilebilmesini </w:t>
      </w:r>
      <w:proofErr w:type="spellStart"/>
      <w:r w:rsidRPr="008C5A9E">
        <w:rPr>
          <w:rFonts w:ascii="Times New Roman" w:hAnsi="Times New Roman" w:cs="Times New Roman"/>
          <w:sz w:val="24"/>
          <w:szCs w:val="24"/>
        </w:rPr>
        <w:t>teminen</w:t>
      </w:r>
      <w:proofErr w:type="spellEnd"/>
      <w:r w:rsidRPr="008C5A9E">
        <w:rPr>
          <w:rFonts w:ascii="Times New Roman" w:hAnsi="Times New Roman" w:cs="Times New Roman"/>
          <w:sz w:val="24"/>
          <w:szCs w:val="24"/>
        </w:rPr>
        <w:t xml:space="preserve"> ihtiyaç duyulabilecek ek bilgileri temin etmeyi kabul eder.</w:t>
      </w:r>
    </w:p>
    <w:p w14:paraId="2E919292" w14:textId="1FA6EE44" w:rsidR="00F177DA" w:rsidRDefault="00F177DA" w:rsidP="008C5A9E">
      <w:pPr>
        <w:pStyle w:val="ListeParagraf"/>
        <w:numPr>
          <w:ilvl w:val="0"/>
          <w:numId w:val="4"/>
        </w:numPr>
        <w:spacing w:before="240" w:after="120" w:line="360" w:lineRule="auto"/>
        <w:ind w:left="714" w:hanging="357"/>
        <w:jc w:val="both"/>
        <w:rPr>
          <w:rFonts w:ascii="Times New Roman" w:hAnsi="Times New Roman" w:cs="Times New Roman"/>
          <w:sz w:val="24"/>
          <w:szCs w:val="24"/>
        </w:rPr>
      </w:pPr>
      <w:r>
        <w:rPr>
          <w:rFonts w:ascii="Times New Roman" w:hAnsi="Times New Roman" w:cs="Times New Roman"/>
          <w:sz w:val="24"/>
          <w:szCs w:val="24"/>
        </w:rPr>
        <w:t>Faydalanıcılar</w:t>
      </w:r>
      <w:r w:rsidRPr="00D61BC7">
        <w:rPr>
          <w:rFonts w:ascii="Times New Roman" w:hAnsi="Times New Roman" w:cs="Times New Roman"/>
          <w:sz w:val="24"/>
          <w:szCs w:val="24"/>
        </w:rPr>
        <w:t xml:space="preserve"> </w:t>
      </w:r>
      <w:r w:rsidRPr="0057254F">
        <w:rPr>
          <w:rFonts w:ascii="Times New Roman" w:hAnsi="Times New Roman" w:cs="Times New Roman"/>
          <w:sz w:val="24"/>
          <w:szCs w:val="24"/>
        </w:rPr>
        <w:t xml:space="preserve">5G </w:t>
      </w:r>
      <w:r w:rsidR="00605C8F" w:rsidRPr="0057254F">
        <w:rPr>
          <w:rFonts w:ascii="Times New Roman" w:hAnsi="Times New Roman" w:cs="Times New Roman"/>
          <w:sz w:val="24"/>
          <w:szCs w:val="24"/>
        </w:rPr>
        <w:t xml:space="preserve">Vadisi Açık Test Sahası </w:t>
      </w:r>
      <w:r>
        <w:rPr>
          <w:rFonts w:ascii="Times New Roman" w:hAnsi="Times New Roman" w:cs="Times New Roman"/>
          <w:sz w:val="24"/>
          <w:szCs w:val="24"/>
        </w:rPr>
        <w:t>başvurularının onaylanmasını müteakip ve kendilerine tahsis yapılan tarihlerle sınırlı olmak üzere test/denemeleri gerçekleştirirler.</w:t>
      </w:r>
      <w:r w:rsidR="00B852AD">
        <w:rPr>
          <w:rFonts w:ascii="Times New Roman" w:hAnsi="Times New Roman" w:cs="Times New Roman"/>
          <w:sz w:val="24"/>
          <w:szCs w:val="24"/>
        </w:rPr>
        <w:t xml:space="preserve"> Cihaz arızası gibi z</w:t>
      </w:r>
      <w:r w:rsidR="00B852AD" w:rsidRPr="00ED64AB">
        <w:rPr>
          <w:rFonts w:ascii="Times New Roman" w:hAnsi="Times New Roman" w:cs="Times New Roman"/>
          <w:sz w:val="24"/>
          <w:szCs w:val="24"/>
        </w:rPr>
        <w:t xml:space="preserve">orunlu hallerde, </w:t>
      </w:r>
      <w:r w:rsidR="00B852AD" w:rsidRPr="0085282B">
        <w:rPr>
          <w:rFonts w:ascii="Times New Roman" w:hAnsi="Times New Roman" w:cs="Times New Roman"/>
          <w:sz w:val="24"/>
          <w:szCs w:val="24"/>
        </w:rPr>
        <w:t>Kurum tarafından</w:t>
      </w:r>
      <w:r w:rsidR="00B852AD">
        <w:rPr>
          <w:rFonts w:ascii="Times New Roman" w:hAnsi="Times New Roman" w:cs="Times New Roman"/>
          <w:sz w:val="24"/>
          <w:szCs w:val="24"/>
        </w:rPr>
        <w:t>,</w:t>
      </w:r>
      <w:r w:rsidR="00B852AD" w:rsidRPr="0085282B">
        <w:rPr>
          <w:rFonts w:ascii="Times New Roman" w:hAnsi="Times New Roman" w:cs="Times New Roman"/>
          <w:sz w:val="24"/>
          <w:szCs w:val="24"/>
        </w:rPr>
        <w:t xml:space="preserve"> tahsis edilen tarihlerde değişiklik yapılabilir.</w:t>
      </w:r>
    </w:p>
    <w:p w14:paraId="3C9B6FF2" w14:textId="77777777" w:rsidR="008C5A9E" w:rsidRPr="008C5A9E" w:rsidRDefault="008C5A9E" w:rsidP="008C5A9E">
      <w:pPr>
        <w:pStyle w:val="ListeParagraf"/>
        <w:numPr>
          <w:ilvl w:val="0"/>
          <w:numId w:val="4"/>
        </w:numPr>
        <w:spacing w:before="240" w:after="120" w:line="360" w:lineRule="auto"/>
        <w:ind w:left="714" w:hanging="357"/>
        <w:jc w:val="both"/>
        <w:rPr>
          <w:rFonts w:ascii="Times New Roman" w:hAnsi="Times New Roman" w:cs="Times New Roman"/>
          <w:sz w:val="24"/>
          <w:szCs w:val="24"/>
        </w:rPr>
      </w:pPr>
      <w:r w:rsidRPr="008C5A9E">
        <w:rPr>
          <w:rFonts w:ascii="Times New Roman" w:hAnsi="Times New Roman" w:cs="Times New Roman"/>
          <w:sz w:val="24"/>
          <w:szCs w:val="24"/>
        </w:rPr>
        <w:lastRenderedPageBreak/>
        <w:t xml:space="preserve">Faydalanıcılar, yapılacak test-denemelerde meri mevzuat hükümleri, temel hak ve özgürlükler ve genel ahlak kurallarına uygun olmayan amaçlarla hareket etmez ve bu kapsamdaki içerikleri test-denemelerin konusu haline getirmezler. </w:t>
      </w:r>
    </w:p>
    <w:p w14:paraId="21B0B96B" w14:textId="77777777" w:rsidR="00F177DA" w:rsidRDefault="00F177DA" w:rsidP="008C5A9E">
      <w:pPr>
        <w:pStyle w:val="ListeParagraf"/>
        <w:numPr>
          <w:ilvl w:val="0"/>
          <w:numId w:val="4"/>
        </w:numPr>
        <w:spacing w:before="240" w:after="120" w:line="360" w:lineRule="auto"/>
        <w:ind w:left="714" w:hanging="357"/>
        <w:jc w:val="both"/>
        <w:rPr>
          <w:rFonts w:ascii="Times New Roman" w:hAnsi="Times New Roman" w:cs="Times New Roman"/>
          <w:sz w:val="24"/>
          <w:szCs w:val="24"/>
        </w:rPr>
      </w:pPr>
      <w:r>
        <w:rPr>
          <w:rFonts w:ascii="Times New Roman" w:hAnsi="Times New Roman" w:cs="Times New Roman"/>
          <w:sz w:val="24"/>
          <w:szCs w:val="24"/>
        </w:rPr>
        <w:t>F</w:t>
      </w:r>
      <w:r w:rsidRPr="00EA6954">
        <w:rPr>
          <w:rFonts w:ascii="Times New Roman" w:hAnsi="Times New Roman" w:cs="Times New Roman"/>
          <w:sz w:val="24"/>
          <w:szCs w:val="24"/>
        </w:rPr>
        <w:t xml:space="preserve">aydalanıcılar </w:t>
      </w:r>
      <w:r>
        <w:rPr>
          <w:rFonts w:ascii="Times New Roman" w:hAnsi="Times New Roman" w:cs="Times New Roman"/>
          <w:sz w:val="24"/>
          <w:szCs w:val="24"/>
        </w:rPr>
        <w:t>hiçbir şekilde güvenliği</w:t>
      </w:r>
      <w:r w:rsidRPr="00D61BC7">
        <w:rPr>
          <w:rFonts w:ascii="Times New Roman" w:hAnsi="Times New Roman" w:cs="Times New Roman"/>
          <w:sz w:val="24"/>
          <w:szCs w:val="24"/>
        </w:rPr>
        <w:t xml:space="preserve"> tehlikeye sokacak </w:t>
      </w:r>
      <w:r>
        <w:rPr>
          <w:rFonts w:ascii="Times New Roman" w:hAnsi="Times New Roman" w:cs="Times New Roman"/>
          <w:sz w:val="24"/>
          <w:szCs w:val="24"/>
        </w:rPr>
        <w:t>işlemlerde bulunmayacaktır.</w:t>
      </w:r>
    </w:p>
    <w:p w14:paraId="13C5F133" w14:textId="5A248BAD" w:rsidR="00F177DA" w:rsidRDefault="00F177DA" w:rsidP="008C5A9E">
      <w:pPr>
        <w:pStyle w:val="ListeParagraf"/>
        <w:numPr>
          <w:ilvl w:val="0"/>
          <w:numId w:val="4"/>
        </w:numPr>
        <w:spacing w:before="240" w:after="120" w:line="360" w:lineRule="auto"/>
        <w:ind w:left="714" w:hanging="357"/>
        <w:jc w:val="both"/>
        <w:rPr>
          <w:rFonts w:ascii="Times New Roman" w:hAnsi="Times New Roman" w:cs="Times New Roman"/>
          <w:sz w:val="24"/>
          <w:szCs w:val="24"/>
        </w:rPr>
      </w:pPr>
      <w:r w:rsidRPr="00F177DA">
        <w:rPr>
          <w:rFonts w:ascii="Times New Roman" w:hAnsi="Times New Roman" w:cs="Times New Roman"/>
          <w:sz w:val="24"/>
          <w:szCs w:val="24"/>
        </w:rPr>
        <w:t xml:space="preserve">Faydalanıcılar kullanım öncesi ve sonrası Kurum tarafından talep edilen konularda bilgi vermekle yükümlüdürler. </w:t>
      </w:r>
      <w:r w:rsidR="00CA1A44">
        <w:rPr>
          <w:rFonts w:ascii="Times New Roman" w:hAnsi="Times New Roman" w:cs="Times New Roman"/>
          <w:sz w:val="24"/>
          <w:szCs w:val="24"/>
        </w:rPr>
        <w:t>T</w:t>
      </w:r>
      <w:r w:rsidR="00CA1A44" w:rsidRPr="00F177DA">
        <w:rPr>
          <w:rFonts w:ascii="Times New Roman" w:hAnsi="Times New Roman" w:cs="Times New Roman"/>
          <w:sz w:val="24"/>
          <w:szCs w:val="24"/>
        </w:rPr>
        <w:t xml:space="preserve">est şebeke altyapısında </w:t>
      </w:r>
      <w:r w:rsidR="00CA1A44" w:rsidRPr="00CA1A44">
        <w:rPr>
          <w:rFonts w:ascii="Times New Roman" w:hAnsi="Times New Roman" w:cs="Times New Roman"/>
          <w:sz w:val="24"/>
          <w:szCs w:val="24"/>
        </w:rPr>
        <w:t>gerçekleştir</w:t>
      </w:r>
      <w:r w:rsidR="00CA1A44">
        <w:rPr>
          <w:rFonts w:ascii="Times New Roman" w:hAnsi="Times New Roman" w:cs="Times New Roman"/>
          <w:sz w:val="24"/>
          <w:szCs w:val="24"/>
        </w:rPr>
        <w:t>ilen</w:t>
      </w:r>
      <w:r w:rsidR="00766D94">
        <w:rPr>
          <w:rFonts w:ascii="Times New Roman" w:hAnsi="Times New Roman" w:cs="Times New Roman"/>
          <w:sz w:val="24"/>
          <w:szCs w:val="24"/>
        </w:rPr>
        <w:t xml:space="preserve"> t</w:t>
      </w:r>
      <w:r w:rsidRPr="00F177DA">
        <w:rPr>
          <w:rFonts w:ascii="Times New Roman" w:hAnsi="Times New Roman" w:cs="Times New Roman"/>
          <w:sz w:val="24"/>
          <w:szCs w:val="24"/>
        </w:rPr>
        <w:t>est-deneme</w:t>
      </w:r>
      <w:r w:rsidR="00766D94">
        <w:rPr>
          <w:rFonts w:ascii="Times New Roman" w:hAnsi="Times New Roman" w:cs="Times New Roman"/>
          <w:sz w:val="24"/>
          <w:szCs w:val="24"/>
        </w:rPr>
        <w:t>lere ve</w:t>
      </w:r>
      <w:r w:rsidRPr="00F177DA">
        <w:rPr>
          <w:rFonts w:ascii="Times New Roman" w:hAnsi="Times New Roman" w:cs="Times New Roman"/>
          <w:sz w:val="24"/>
          <w:szCs w:val="24"/>
        </w:rPr>
        <w:t xml:space="preserve"> sonuçlarına ilişkin </w:t>
      </w:r>
      <w:r w:rsidR="00766D94" w:rsidRPr="00CA1A44">
        <w:rPr>
          <w:rFonts w:ascii="Times New Roman" w:hAnsi="Times New Roman" w:cs="Times New Roman"/>
          <w:sz w:val="24"/>
          <w:szCs w:val="24"/>
        </w:rPr>
        <w:t>özet rapor</w:t>
      </w:r>
      <w:r w:rsidR="00766D94" w:rsidRPr="00F177DA">
        <w:rPr>
          <w:rFonts w:ascii="Times New Roman" w:hAnsi="Times New Roman" w:cs="Times New Roman"/>
          <w:sz w:val="24"/>
          <w:szCs w:val="24"/>
        </w:rPr>
        <w:t xml:space="preserve"> </w:t>
      </w:r>
      <w:r w:rsidRPr="00F177DA">
        <w:rPr>
          <w:rFonts w:ascii="Times New Roman" w:hAnsi="Times New Roman" w:cs="Times New Roman"/>
          <w:sz w:val="24"/>
          <w:szCs w:val="24"/>
        </w:rPr>
        <w:t>faydalanıcı tarafından Kuruma</w:t>
      </w:r>
      <w:r w:rsidR="00C33E0E">
        <w:rPr>
          <w:rFonts w:ascii="Times New Roman" w:hAnsi="Times New Roman" w:cs="Times New Roman"/>
          <w:sz w:val="24"/>
          <w:szCs w:val="24"/>
        </w:rPr>
        <w:t xml:space="preserve"> test-denemenin tamamlanmasından itibaren 1 ay içinde</w:t>
      </w:r>
      <w:r w:rsidRPr="00F177DA">
        <w:rPr>
          <w:rFonts w:ascii="Times New Roman" w:hAnsi="Times New Roman" w:cs="Times New Roman"/>
          <w:sz w:val="24"/>
          <w:szCs w:val="24"/>
        </w:rPr>
        <w:t xml:space="preserve"> eksiksiz olarak teslim edilir. Raporlama esnasında </w:t>
      </w:r>
      <w:r w:rsidR="00B852AD">
        <w:rPr>
          <w:rFonts w:ascii="Times New Roman" w:hAnsi="Times New Roman" w:cs="Times New Roman"/>
          <w:sz w:val="24"/>
          <w:szCs w:val="24"/>
        </w:rPr>
        <w:t xml:space="preserve">varsa </w:t>
      </w:r>
      <w:r w:rsidR="00B852AD" w:rsidRPr="00F177DA">
        <w:rPr>
          <w:rFonts w:ascii="Times New Roman" w:hAnsi="Times New Roman" w:cs="Times New Roman"/>
          <w:sz w:val="24"/>
          <w:szCs w:val="24"/>
        </w:rPr>
        <w:t>3. taraflarla paylaşılma</w:t>
      </w:r>
      <w:r w:rsidR="00B852AD">
        <w:rPr>
          <w:rFonts w:ascii="Times New Roman" w:hAnsi="Times New Roman" w:cs="Times New Roman"/>
          <w:sz w:val="24"/>
          <w:szCs w:val="24"/>
        </w:rPr>
        <w:t>s</w:t>
      </w:r>
      <w:r w:rsidR="00B852AD" w:rsidRPr="00F177DA">
        <w:rPr>
          <w:rFonts w:ascii="Times New Roman" w:hAnsi="Times New Roman" w:cs="Times New Roman"/>
          <w:sz w:val="24"/>
          <w:szCs w:val="24"/>
        </w:rPr>
        <w:t xml:space="preserve">ı </w:t>
      </w:r>
      <w:r w:rsidR="00B852AD">
        <w:rPr>
          <w:rFonts w:ascii="Times New Roman" w:hAnsi="Times New Roman" w:cs="Times New Roman"/>
          <w:sz w:val="24"/>
          <w:szCs w:val="24"/>
        </w:rPr>
        <w:t xml:space="preserve">sakıncalı görülen </w:t>
      </w:r>
      <w:r w:rsidRPr="00F177DA">
        <w:rPr>
          <w:rFonts w:ascii="Times New Roman" w:hAnsi="Times New Roman" w:cs="Times New Roman"/>
          <w:sz w:val="24"/>
          <w:szCs w:val="24"/>
        </w:rPr>
        <w:t>ticari sır niteliğini haiz bilgiler</w:t>
      </w:r>
      <w:r w:rsidR="0041557B">
        <w:rPr>
          <w:rFonts w:ascii="Times New Roman" w:hAnsi="Times New Roman" w:cs="Times New Roman"/>
          <w:sz w:val="24"/>
          <w:szCs w:val="24"/>
        </w:rPr>
        <w:t xml:space="preserve"> </w:t>
      </w:r>
      <w:r w:rsidRPr="00F177DA">
        <w:rPr>
          <w:rFonts w:ascii="Times New Roman" w:hAnsi="Times New Roman" w:cs="Times New Roman"/>
          <w:sz w:val="24"/>
          <w:szCs w:val="24"/>
        </w:rPr>
        <w:t>açık bir şekilde raporda belirtilir.</w:t>
      </w:r>
    </w:p>
    <w:p w14:paraId="2BC2F544" w14:textId="004D709A" w:rsidR="00F177DA" w:rsidRDefault="009D4DEB" w:rsidP="008C5A9E">
      <w:pPr>
        <w:pStyle w:val="ListeParagraf"/>
        <w:numPr>
          <w:ilvl w:val="0"/>
          <w:numId w:val="4"/>
        </w:numPr>
        <w:spacing w:before="240" w:after="120" w:line="360" w:lineRule="auto"/>
        <w:ind w:left="714" w:hanging="357"/>
        <w:jc w:val="both"/>
        <w:rPr>
          <w:rFonts w:ascii="Times New Roman" w:hAnsi="Times New Roman" w:cs="Times New Roman"/>
          <w:sz w:val="24"/>
          <w:szCs w:val="24"/>
        </w:rPr>
      </w:pPr>
      <w:r>
        <w:rPr>
          <w:rFonts w:ascii="Times New Roman" w:hAnsi="Times New Roman" w:cs="Times New Roman"/>
          <w:sz w:val="24"/>
          <w:szCs w:val="24"/>
        </w:rPr>
        <w:t>Faydalanıcılar</w:t>
      </w:r>
      <w:r w:rsidRPr="00D61BC7">
        <w:rPr>
          <w:rFonts w:ascii="Times New Roman" w:hAnsi="Times New Roman" w:cs="Times New Roman"/>
          <w:sz w:val="24"/>
          <w:szCs w:val="24"/>
        </w:rPr>
        <w:t xml:space="preserve"> kullanı</w:t>
      </w:r>
      <w:r>
        <w:rPr>
          <w:rFonts w:ascii="Times New Roman" w:hAnsi="Times New Roman" w:cs="Times New Roman"/>
          <w:sz w:val="24"/>
          <w:szCs w:val="24"/>
        </w:rPr>
        <w:t>m hatalarından doğan ve uymakla sorumlu oldukları</w:t>
      </w:r>
      <w:r w:rsidRPr="00D61BC7">
        <w:rPr>
          <w:rFonts w:ascii="Times New Roman" w:hAnsi="Times New Roman" w:cs="Times New Roman"/>
          <w:sz w:val="24"/>
          <w:szCs w:val="24"/>
        </w:rPr>
        <w:t xml:space="preserve"> kurallara aykırı hareket etmesinden kaynaklı arızaların ve </w:t>
      </w:r>
      <w:r>
        <w:rPr>
          <w:rFonts w:ascii="Times New Roman" w:hAnsi="Times New Roman" w:cs="Times New Roman"/>
          <w:sz w:val="24"/>
          <w:szCs w:val="24"/>
        </w:rPr>
        <w:t>sorunların</w:t>
      </w:r>
      <w:r w:rsidRPr="00D61BC7">
        <w:rPr>
          <w:rFonts w:ascii="Times New Roman" w:hAnsi="Times New Roman" w:cs="Times New Roman"/>
          <w:sz w:val="24"/>
          <w:szCs w:val="24"/>
        </w:rPr>
        <w:t xml:space="preserve"> ilgili</w:t>
      </w:r>
      <w:r>
        <w:rPr>
          <w:rFonts w:ascii="Times New Roman" w:hAnsi="Times New Roman" w:cs="Times New Roman"/>
          <w:sz w:val="24"/>
          <w:szCs w:val="24"/>
        </w:rPr>
        <w:t xml:space="preserve"> platformu</w:t>
      </w:r>
      <w:r w:rsidR="00F00D8A">
        <w:rPr>
          <w:rFonts w:ascii="Times New Roman" w:hAnsi="Times New Roman" w:cs="Times New Roman"/>
          <w:sz w:val="24"/>
          <w:szCs w:val="24"/>
        </w:rPr>
        <w:t xml:space="preserve"> sağlayan </w:t>
      </w:r>
      <w:r w:rsidR="00882D6C">
        <w:rPr>
          <w:rFonts w:ascii="Times New Roman" w:hAnsi="Times New Roman" w:cs="Times New Roman"/>
          <w:sz w:val="24"/>
          <w:szCs w:val="24"/>
        </w:rPr>
        <w:t>kuruluş</w:t>
      </w:r>
      <w:r w:rsidR="00F00D8A">
        <w:rPr>
          <w:rFonts w:ascii="Times New Roman" w:hAnsi="Times New Roman" w:cs="Times New Roman"/>
          <w:sz w:val="24"/>
          <w:szCs w:val="24"/>
        </w:rPr>
        <w:t xml:space="preserve"> yetkililerine</w:t>
      </w:r>
      <w:r w:rsidRPr="00D61BC7">
        <w:rPr>
          <w:rFonts w:ascii="Times New Roman" w:hAnsi="Times New Roman" w:cs="Times New Roman"/>
          <w:sz w:val="24"/>
          <w:szCs w:val="24"/>
        </w:rPr>
        <w:t xml:space="preserve"> </w:t>
      </w:r>
      <w:r w:rsidR="00F00D8A">
        <w:rPr>
          <w:rFonts w:ascii="Times New Roman" w:hAnsi="Times New Roman" w:cs="Times New Roman"/>
          <w:sz w:val="24"/>
          <w:szCs w:val="24"/>
        </w:rPr>
        <w:t xml:space="preserve">derhal </w:t>
      </w:r>
      <w:r w:rsidRPr="00D61BC7">
        <w:rPr>
          <w:rFonts w:ascii="Times New Roman" w:hAnsi="Times New Roman" w:cs="Times New Roman"/>
          <w:sz w:val="24"/>
          <w:szCs w:val="24"/>
        </w:rPr>
        <w:t>iletilmesinden ve oluşan zarardan sorumludurlar.</w:t>
      </w:r>
    </w:p>
    <w:p w14:paraId="7147ECF8" w14:textId="17483A4F" w:rsidR="009D4DEB" w:rsidRDefault="009D4DEB" w:rsidP="008C5A9E">
      <w:pPr>
        <w:pStyle w:val="ListeParagraf"/>
        <w:numPr>
          <w:ilvl w:val="0"/>
          <w:numId w:val="4"/>
        </w:numPr>
        <w:spacing w:before="240" w:after="120" w:line="360" w:lineRule="auto"/>
        <w:ind w:left="714" w:hanging="357"/>
        <w:jc w:val="both"/>
        <w:rPr>
          <w:rFonts w:ascii="Times New Roman" w:hAnsi="Times New Roman" w:cs="Times New Roman"/>
          <w:sz w:val="24"/>
          <w:szCs w:val="24"/>
        </w:rPr>
      </w:pPr>
      <w:r>
        <w:rPr>
          <w:rFonts w:ascii="Times New Roman" w:hAnsi="Times New Roman" w:cs="Times New Roman"/>
          <w:sz w:val="24"/>
          <w:szCs w:val="24"/>
        </w:rPr>
        <w:t>Faydalanıcılar test-deneme esnasında elde edebilecekleri 3. taraflara ilişkin bilgileri, karşı tarafın onayını almadan hiçbir şekilde paylaşmamakla yükümlüdür.</w:t>
      </w:r>
    </w:p>
    <w:p w14:paraId="48F1B068" w14:textId="3242CE5B" w:rsidR="00A73FA0" w:rsidRPr="00A73FA0" w:rsidRDefault="00A73FA0" w:rsidP="008C5A9E">
      <w:pPr>
        <w:pStyle w:val="ListeParagraf"/>
        <w:numPr>
          <w:ilvl w:val="0"/>
          <w:numId w:val="4"/>
        </w:numPr>
        <w:spacing w:before="240" w:after="120" w:line="360" w:lineRule="auto"/>
        <w:ind w:left="714" w:hanging="357"/>
        <w:jc w:val="both"/>
        <w:rPr>
          <w:rFonts w:ascii="Times New Roman" w:hAnsi="Times New Roman" w:cs="Times New Roman"/>
          <w:sz w:val="24"/>
          <w:szCs w:val="24"/>
        </w:rPr>
      </w:pPr>
      <w:proofErr w:type="spellStart"/>
      <w:r w:rsidRPr="00A73FA0">
        <w:rPr>
          <w:rFonts w:ascii="Times New Roman" w:hAnsi="Times New Roman" w:cs="Times New Roman"/>
          <w:sz w:val="24"/>
          <w:szCs w:val="24"/>
        </w:rPr>
        <w:t>IoT</w:t>
      </w:r>
      <w:proofErr w:type="spellEnd"/>
      <w:r w:rsidRPr="00A73FA0">
        <w:rPr>
          <w:rFonts w:ascii="Times New Roman" w:hAnsi="Times New Roman" w:cs="Times New Roman"/>
          <w:sz w:val="24"/>
          <w:szCs w:val="24"/>
        </w:rPr>
        <w:t xml:space="preserve"> platformu için: Faydalanıcı testlerine ait veri, bilgi ve dokümanlara sadece sistemi kullanan diğer faydalanıcılar tarafından erişilebilmektedir. Ayrıca çoklu </w:t>
      </w:r>
      <w:proofErr w:type="spellStart"/>
      <w:r w:rsidRPr="00A73FA0">
        <w:rPr>
          <w:rFonts w:ascii="Times New Roman" w:hAnsi="Times New Roman" w:cs="Times New Roman"/>
          <w:sz w:val="24"/>
          <w:szCs w:val="24"/>
        </w:rPr>
        <w:t>kiracılı</w:t>
      </w:r>
      <w:proofErr w:type="spellEnd"/>
      <w:r w:rsidRPr="00A73FA0">
        <w:rPr>
          <w:rFonts w:ascii="Times New Roman" w:hAnsi="Times New Roman" w:cs="Times New Roman"/>
          <w:sz w:val="24"/>
          <w:szCs w:val="24"/>
        </w:rPr>
        <w:t xml:space="preserve"> (</w:t>
      </w:r>
      <w:proofErr w:type="spellStart"/>
      <w:r w:rsidRPr="00A73FA0">
        <w:rPr>
          <w:rFonts w:ascii="Times New Roman" w:hAnsi="Times New Roman" w:cs="Times New Roman"/>
          <w:sz w:val="24"/>
          <w:szCs w:val="24"/>
        </w:rPr>
        <w:t>multi-tenant</w:t>
      </w:r>
      <w:proofErr w:type="spellEnd"/>
      <w:r w:rsidRPr="00A73FA0">
        <w:rPr>
          <w:rFonts w:ascii="Times New Roman" w:hAnsi="Times New Roman" w:cs="Times New Roman"/>
          <w:sz w:val="24"/>
          <w:szCs w:val="24"/>
        </w:rPr>
        <w:t>) özelliği bulunmayan sistemlerin yer aldığı her tür</w:t>
      </w:r>
      <w:r w:rsidRPr="004850F3">
        <w:rPr>
          <w:rFonts w:ascii="Times New Roman" w:hAnsi="Times New Roman" w:cs="Times New Roman"/>
          <w:sz w:val="24"/>
          <w:szCs w:val="24"/>
        </w:rPr>
        <w:t xml:space="preserve"> projede kullanılacak ve Taraflar ile faydalanıcılara ait mevcut veri ve dokümanlar ile proje bitiminde oluşacak veri, bilgi ve dokümanlar, ilgili sisteme erişim yetkisi bulunan Taraflar ile tüm faydalanıcıların erişimine açık olabilir, an</w:t>
      </w:r>
      <w:bookmarkStart w:id="0" w:name="_GoBack"/>
      <w:bookmarkEnd w:id="0"/>
      <w:r w:rsidRPr="004850F3">
        <w:rPr>
          <w:rFonts w:ascii="Times New Roman" w:hAnsi="Times New Roman" w:cs="Times New Roman"/>
          <w:sz w:val="24"/>
          <w:szCs w:val="24"/>
        </w:rPr>
        <w:t>cak ilgili Tarafl</w:t>
      </w:r>
      <w:r w:rsidRPr="00A73FA0">
        <w:rPr>
          <w:rFonts w:ascii="Times New Roman" w:hAnsi="Times New Roman" w:cs="Times New Roman"/>
          <w:sz w:val="24"/>
          <w:szCs w:val="24"/>
        </w:rPr>
        <w:t>arın veya faydalanıcıların izni alınmadan kısmen dahi olsa Taraflar ve tüm faydalanıcılar dışındaki üçüncü taraflarla paylaşılamaz.</w:t>
      </w:r>
      <w:r w:rsidR="009375AC">
        <w:rPr>
          <w:rFonts w:ascii="Times New Roman" w:hAnsi="Times New Roman" w:cs="Times New Roman"/>
          <w:sz w:val="24"/>
          <w:szCs w:val="24"/>
        </w:rPr>
        <w:t xml:space="preserve"> Faydalanıcılar test-deneme esnasında elde edebilecekleri </w:t>
      </w:r>
      <w:r w:rsidR="00B14E94">
        <w:rPr>
          <w:rFonts w:ascii="Times New Roman" w:hAnsi="Times New Roman" w:cs="Times New Roman"/>
          <w:sz w:val="24"/>
          <w:szCs w:val="24"/>
        </w:rPr>
        <w:t>diğer</w:t>
      </w:r>
      <w:r w:rsidR="009375AC">
        <w:rPr>
          <w:rFonts w:ascii="Times New Roman" w:hAnsi="Times New Roman" w:cs="Times New Roman"/>
          <w:sz w:val="24"/>
          <w:szCs w:val="24"/>
        </w:rPr>
        <w:t xml:space="preserve"> taraflara ilişkin bilgileri, karşı tarafın onayını almadan hiçbir şekilde paylaşmamakla yükümlüdür.</w:t>
      </w:r>
    </w:p>
    <w:p w14:paraId="6F5AD9EE" w14:textId="77777777" w:rsidR="004F5FE7" w:rsidRPr="00EB72B9" w:rsidRDefault="004F5FE7" w:rsidP="008C5A9E">
      <w:pPr>
        <w:pStyle w:val="ListeParagraf"/>
        <w:numPr>
          <w:ilvl w:val="0"/>
          <w:numId w:val="4"/>
        </w:numPr>
        <w:spacing w:before="240" w:after="120" w:line="360" w:lineRule="auto"/>
        <w:ind w:left="714" w:hanging="357"/>
        <w:jc w:val="both"/>
        <w:rPr>
          <w:rFonts w:ascii="Times New Roman" w:hAnsi="Times New Roman" w:cs="Times New Roman"/>
          <w:sz w:val="24"/>
          <w:szCs w:val="24"/>
        </w:rPr>
      </w:pPr>
      <w:r w:rsidRPr="00D10884">
        <w:rPr>
          <w:rFonts w:ascii="Times New Roman" w:hAnsi="Times New Roman" w:cs="Times New Roman"/>
          <w:sz w:val="24"/>
          <w:szCs w:val="24"/>
        </w:rPr>
        <w:t>Y</w:t>
      </w:r>
      <w:r w:rsidRPr="00EB72B9">
        <w:rPr>
          <w:rFonts w:ascii="Times New Roman" w:hAnsi="Times New Roman" w:cs="Times New Roman"/>
          <w:sz w:val="24"/>
          <w:szCs w:val="24"/>
        </w:rPr>
        <w:t xml:space="preserve">ürütülecek çalışmalar </w:t>
      </w:r>
      <w:r w:rsidR="000B6C70" w:rsidRPr="00EB72B9">
        <w:rPr>
          <w:rFonts w:ascii="Times New Roman" w:hAnsi="Times New Roman" w:cs="Times New Roman"/>
          <w:sz w:val="24"/>
          <w:szCs w:val="24"/>
        </w:rPr>
        <w:t>s</w:t>
      </w:r>
      <w:r w:rsidRPr="00EB72B9">
        <w:rPr>
          <w:rFonts w:ascii="Times New Roman" w:hAnsi="Times New Roman" w:cs="Times New Roman"/>
          <w:sz w:val="24"/>
          <w:szCs w:val="24"/>
        </w:rPr>
        <w:t>onucunda üretilen veri, doküman, rapor, makale, tasarım, teknik geliştirme, buluş ve olabilecek her türlü çıktıya ait fikri mülkiyet haklarının kime ait olacağı</w:t>
      </w:r>
      <w:r w:rsidRPr="00D10884">
        <w:rPr>
          <w:rFonts w:ascii="Times New Roman" w:hAnsi="Times New Roman" w:cs="Times New Roman"/>
          <w:sz w:val="24"/>
          <w:szCs w:val="24"/>
        </w:rPr>
        <w:t>,</w:t>
      </w:r>
      <w:r w:rsidRPr="00EB72B9">
        <w:rPr>
          <w:rFonts w:ascii="Times New Roman" w:hAnsi="Times New Roman" w:cs="Times New Roman"/>
          <w:sz w:val="24"/>
          <w:szCs w:val="24"/>
        </w:rPr>
        <w:t xml:space="preserve"> mer’i mevzuat </w:t>
      </w:r>
      <w:r w:rsidR="000B6C70" w:rsidRPr="00EB72B9">
        <w:rPr>
          <w:rFonts w:ascii="Times New Roman" w:hAnsi="Times New Roman" w:cs="Times New Roman"/>
          <w:sz w:val="24"/>
          <w:szCs w:val="24"/>
        </w:rPr>
        <w:t>çerçevesinde</w:t>
      </w:r>
      <w:r w:rsidR="000E4171" w:rsidRPr="00EB72B9">
        <w:rPr>
          <w:rFonts w:ascii="Times New Roman" w:hAnsi="Times New Roman" w:cs="Times New Roman"/>
          <w:sz w:val="24"/>
          <w:szCs w:val="24"/>
        </w:rPr>
        <w:t>,</w:t>
      </w:r>
      <w:r w:rsidRPr="00EB72B9">
        <w:rPr>
          <w:rFonts w:ascii="Times New Roman" w:hAnsi="Times New Roman" w:cs="Times New Roman"/>
          <w:sz w:val="24"/>
          <w:szCs w:val="24"/>
        </w:rPr>
        <w:t xml:space="preserve"> her bir proje için </w:t>
      </w:r>
      <w:r w:rsidR="000B6C70" w:rsidRPr="00EB72B9">
        <w:rPr>
          <w:rFonts w:ascii="Times New Roman" w:hAnsi="Times New Roman" w:cs="Times New Roman"/>
          <w:sz w:val="24"/>
          <w:szCs w:val="24"/>
        </w:rPr>
        <w:t xml:space="preserve">ilgili proje taraflarınca </w:t>
      </w:r>
      <w:r w:rsidRPr="00EB72B9">
        <w:rPr>
          <w:rFonts w:ascii="Times New Roman" w:hAnsi="Times New Roman" w:cs="Times New Roman"/>
          <w:sz w:val="24"/>
          <w:szCs w:val="24"/>
        </w:rPr>
        <w:t>ayrı ayrı belirlenecektir.</w:t>
      </w:r>
    </w:p>
    <w:p w14:paraId="1B90FA68" w14:textId="0BD79C59" w:rsidR="009D4DEB" w:rsidRDefault="009D4DEB" w:rsidP="008C5A9E">
      <w:pPr>
        <w:pStyle w:val="ListeParagraf"/>
        <w:numPr>
          <w:ilvl w:val="0"/>
          <w:numId w:val="4"/>
        </w:numPr>
        <w:spacing w:before="240" w:after="120" w:line="360" w:lineRule="auto"/>
        <w:ind w:left="714" w:hanging="357"/>
        <w:jc w:val="both"/>
        <w:rPr>
          <w:rFonts w:ascii="Times New Roman" w:hAnsi="Times New Roman" w:cs="Times New Roman"/>
          <w:sz w:val="24"/>
          <w:szCs w:val="24"/>
        </w:rPr>
      </w:pPr>
      <w:r>
        <w:rPr>
          <w:rFonts w:ascii="Times New Roman" w:hAnsi="Times New Roman" w:cs="Times New Roman"/>
          <w:sz w:val="24"/>
          <w:szCs w:val="24"/>
        </w:rPr>
        <w:t xml:space="preserve">Faydalanıcılar test-denemenin çıktılarında (tez, makale, sunum vb.) çalışma esnasında 5G VATS olanaklarından yararlandıklarını belirterek 5G </w:t>
      </w:r>
      <w:proofErr w:type="spellStart"/>
      <w:r>
        <w:rPr>
          <w:rFonts w:ascii="Times New Roman" w:hAnsi="Times New Roman" w:cs="Times New Roman"/>
          <w:sz w:val="24"/>
          <w:szCs w:val="24"/>
        </w:rPr>
        <w:t>VATS’ın</w:t>
      </w:r>
      <w:proofErr w:type="spellEnd"/>
      <w:r>
        <w:rPr>
          <w:rFonts w:ascii="Times New Roman" w:hAnsi="Times New Roman" w:cs="Times New Roman"/>
          <w:sz w:val="24"/>
          <w:szCs w:val="24"/>
        </w:rPr>
        <w:t xml:space="preserve"> görünürlüğüne ve ekosisteme duyurulmasına katkıda bulunacaklardır.</w:t>
      </w:r>
    </w:p>
    <w:p w14:paraId="6995ACE4" w14:textId="77777777" w:rsidR="008C5A9E" w:rsidRDefault="008C5A9E" w:rsidP="008C5A9E">
      <w:pPr>
        <w:pStyle w:val="ListeParagraf"/>
        <w:spacing w:before="240" w:after="120" w:line="360" w:lineRule="auto"/>
        <w:ind w:left="714"/>
        <w:jc w:val="both"/>
        <w:rPr>
          <w:rFonts w:ascii="Times New Roman" w:hAnsi="Times New Roman" w:cs="Times New Roman"/>
          <w:sz w:val="24"/>
          <w:szCs w:val="24"/>
        </w:rPr>
      </w:pPr>
    </w:p>
    <w:p w14:paraId="23E31D48" w14:textId="3CB0981A" w:rsidR="009D4DEB" w:rsidRDefault="009D4DEB" w:rsidP="008C5A9E">
      <w:pPr>
        <w:pStyle w:val="ListeParagraf"/>
        <w:numPr>
          <w:ilvl w:val="0"/>
          <w:numId w:val="4"/>
        </w:numPr>
        <w:spacing w:before="240" w:after="120" w:line="360" w:lineRule="auto"/>
        <w:ind w:left="714" w:hanging="357"/>
        <w:jc w:val="both"/>
        <w:rPr>
          <w:rFonts w:ascii="Times New Roman" w:hAnsi="Times New Roman" w:cs="Times New Roman"/>
          <w:sz w:val="24"/>
          <w:szCs w:val="24"/>
        </w:rPr>
      </w:pPr>
      <w:r w:rsidRPr="00D61BC7">
        <w:rPr>
          <w:rFonts w:ascii="Times New Roman" w:hAnsi="Times New Roman" w:cs="Times New Roman"/>
          <w:sz w:val="24"/>
          <w:szCs w:val="24"/>
        </w:rPr>
        <w:lastRenderedPageBreak/>
        <w:t>Bu esasların dışına çıkılması nedeniyle</w:t>
      </w:r>
      <w:r w:rsidR="00042D06">
        <w:rPr>
          <w:rFonts w:ascii="Times New Roman" w:hAnsi="Times New Roman" w:cs="Times New Roman"/>
          <w:sz w:val="24"/>
          <w:szCs w:val="24"/>
        </w:rPr>
        <w:t xml:space="preserve"> </w:t>
      </w:r>
      <w:r w:rsidR="00042D06" w:rsidRPr="001534DA">
        <w:rPr>
          <w:rFonts w:ascii="Times New Roman" w:hAnsi="Times New Roman" w:cs="Times New Roman"/>
          <w:sz w:val="24"/>
          <w:szCs w:val="24"/>
        </w:rPr>
        <w:t>zarar gören, oluşan zararın gideri</w:t>
      </w:r>
      <w:r w:rsidR="00042D06">
        <w:rPr>
          <w:rFonts w:ascii="Times New Roman" w:hAnsi="Times New Roman" w:cs="Times New Roman"/>
          <w:sz w:val="24"/>
          <w:szCs w:val="24"/>
        </w:rPr>
        <w:t>lmesini faydalanıcıdan</w:t>
      </w:r>
      <w:r w:rsidRPr="00D61BC7">
        <w:rPr>
          <w:rFonts w:ascii="Times New Roman" w:hAnsi="Times New Roman" w:cs="Times New Roman"/>
          <w:sz w:val="24"/>
          <w:szCs w:val="24"/>
        </w:rPr>
        <w:t xml:space="preserve"> talep etme hakkına sahiptir.</w:t>
      </w:r>
    </w:p>
    <w:p w14:paraId="76666ECB" w14:textId="77777777" w:rsidR="009375AC" w:rsidRPr="009375AC" w:rsidRDefault="009375AC" w:rsidP="009375AC">
      <w:pPr>
        <w:pStyle w:val="ListeParagraf"/>
        <w:spacing w:after="0" w:line="360" w:lineRule="auto"/>
        <w:jc w:val="both"/>
        <w:rPr>
          <w:rFonts w:ascii="Times New Roman" w:hAnsi="Times New Roman" w:cs="Times New Roman"/>
          <w:sz w:val="6"/>
          <w:szCs w:val="24"/>
        </w:rPr>
      </w:pPr>
    </w:p>
    <w:p w14:paraId="6FEFD8BD" w14:textId="51F6FEEB" w:rsidR="001401C8" w:rsidRDefault="001401C8" w:rsidP="009375AC">
      <w:pPr>
        <w:spacing w:after="0" w:line="360" w:lineRule="auto"/>
        <w:jc w:val="both"/>
        <w:rPr>
          <w:rFonts w:ascii="Times New Roman" w:hAnsi="Times New Roman" w:cs="Times New Roman"/>
          <w:sz w:val="24"/>
          <w:szCs w:val="24"/>
        </w:rPr>
      </w:pPr>
      <w:r w:rsidRPr="00D61BC7">
        <w:rPr>
          <w:rFonts w:ascii="Times New Roman" w:hAnsi="Times New Roman" w:cs="Times New Roman"/>
          <w:sz w:val="24"/>
          <w:szCs w:val="24"/>
        </w:rPr>
        <w:t xml:space="preserve">Tüm Maddeler Okunmuş, Anlaşılmış ve Kabul Edilmiştir. </w:t>
      </w:r>
    </w:p>
    <w:p w14:paraId="0B9E4D66" w14:textId="77777777" w:rsidR="009375AC" w:rsidRPr="008C5A9E" w:rsidRDefault="009375AC" w:rsidP="009375AC">
      <w:pPr>
        <w:spacing w:after="0" w:line="360" w:lineRule="auto"/>
        <w:jc w:val="both"/>
        <w:rPr>
          <w:rFonts w:ascii="Times New Roman" w:hAnsi="Times New Roman" w:cs="Times New Roman"/>
          <w:sz w:val="4"/>
          <w:szCs w:val="24"/>
        </w:rPr>
      </w:pPr>
    </w:p>
    <w:p w14:paraId="38EBD49F" w14:textId="77777777" w:rsidR="00A52BB8" w:rsidRPr="00A52BB8" w:rsidRDefault="00A52BB8" w:rsidP="00A52BB8">
      <w:pPr>
        <w:rPr>
          <w:rFonts w:ascii="Times New Roman" w:hAnsi="Times New Roman" w:cs="Times New Roman"/>
          <w:b/>
          <w:sz w:val="24"/>
          <w:szCs w:val="24"/>
        </w:rPr>
      </w:pPr>
      <w:r w:rsidRPr="00A52BB8">
        <w:rPr>
          <w:rFonts w:ascii="Times New Roman" w:hAnsi="Times New Roman" w:cs="Times New Roman"/>
          <w:b/>
          <w:sz w:val="24"/>
          <w:szCs w:val="24"/>
        </w:rPr>
        <w:t>Faydalanıcıya İlişkin Bilgiler</w:t>
      </w:r>
    </w:p>
    <w:tbl>
      <w:tblPr>
        <w:tblStyle w:val="TabloKlavuzu1"/>
        <w:tblW w:w="0" w:type="auto"/>
        <w:tblLook w:val="04A0" w:firstRow="1" w:lastRow="0" w:firstColumn="1" w:lastColumn="0" w:noHBand="0" w:noVBand="1"/>
      </w:tblPr>
      <w:tblGrid>
        <w:gridCol w:w="2830"/>
        <w:gridCol w:w="6232"/>
      </w:tblGrid>
      <w:tr w:rsidR="00A52BB8" w:rsidRPr="00A52BB8" w14:paraId="01EE54F3" w14:textId="77777777" w:rsidTr="00DA4EAE">
        <w:tc>
          <w:tcPr>
            <w:tcW w:w="2830" w:type="dxa"/>
          </w:tcPr>
          <w:p w14:paraId="4A489773" w14:textId="0D834C12" w:rsidR="00A52BB8" w:rsidRPr="00A52BB8" w:rsidRDefault="00A52BB8" w:rsidP="00234F11">
            <w:pPr>
              <w:spacing w:line="360" w:lineRule="auto"/>
              <w:jc w:val="both"/>
              <w:rPr>
                <w:rFonts w:ascii="Times New Roman" w:hAnsi="Times New Roman" w:cs="Times New Roman"/>
                <w:sz w:val="24"/>
                <w:szCs w:val="24"/>
              </w:rPr>
            </w:pPr>
            <w:r w:rsidRPr="00A52BB8">
              <w:rPr>
                <w:rFonts w:ascii="Times New Roman" w:hAnsi="Times New Roman" w:cs="Times New Roman"/>
                <w:sz w:val="24"/>
                <w:szCs w:val="24"/>
              </w:rPr>
              <w:t>İs</w:t>
            </w:r>
            <w:r w:rsidR="004E7484">
              <w:rPr>
                <w:rFonts w:ascii="Times New Roman" w:hAnsi="Times New Roman" w:cs="Times New Roman"/>
                <w:sz w:val="24"/>
                <w:szCs w:val="24"/>
              </w:rPr>
              <w:t>i</w:t>
            </w:r>
            <w:r w:rsidRPr="00A52BB8">
              <w:rPr>
                <w:rFonts w:ascii="Times New Roman" w:hAnsi="Times New Roman" w:cs="Times New Roman"/>
                <w:sz w:val="24"/>
                <w:szCs w:val="24"/>
              </w:rPr>
              <w:t>m</w:t>
            </w:r>
            <w:r w:rsidRPr="00A52BB8">
              <w:rPr>
                <w:rFonts w:ascii="Times New Roman" w:hAnsi="Times New Roman" w:cs="Times New Roman"/>
                <w:sz w:val="24"/>
                <w:szCs w:val="24"/>
                <w:vertAlign w:val="superscript"/>
              </w:rPr>
              <w:footnoteReference w:id="1"/>
            </w:r>
          </w:p>
        </w:tc>
        <w:tc>
          <w:tcPr>
            <w:tcW w:w="6232" w:type="dxa"/>
          </w:tcPr>
          <w:p w14:paraId="5DE6FFC0" w14:textId="77777777" w:rsidR="00A52BB8" w:rsidRPr="00A52BB8" w:rsidRDefault="00A52BB8" w:rsidP="00A52BB8">
            <w:pPr>
              <w:spacing w:line="360" w:lineRule="auto"/>
              <w:jc w:val="both"/>
              <w:rPr>
                <w:rFonts w:ascii="Times New Roman" w:hAnsi="Times New Roman" w:cs="Times New Roman"/>
                <w:sz w:val="24"/>
                <w:szCs w:val="24"/>
              </w:rPr>
            </w:pPr>
          </w:p>
        </w:tc>
      </w:tr>
      <w:tr w:rsidR="00A52BB8" w:rsidRPr="00A52BB8" w14:paraId="2258593B" w14:textId="77777777" w:rsidTr="00DA4EAE">
        <w:tc>
          <w:tcPr>
            <w:tcW w:w="2830" w:type="dxa"/>
          </w:tcPr>
          <w:p w14:paraId="2F3DACD8" w14:textId="77777777" w:rsidR="00A52BB8" w:rsidRPr="00A52BB8" w:rsidRDefault="00A52BB8" w:rsidP="00A52BB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İmza </w:t>
            </w:r>
          </w:p>
        </w:tc>
        <w:tc>
          <w:tcPr>
            <w:tcW w:w="6232" w:type="dxa"/>
          </w:tcPr>
          <w:p w14:paraId="6C1CA7A5" w14:textId="77777777" w:rsidR="00A52BB8" w:rsidRPr="00A52BB8" w:rsidRDefault="00A52BB8" w:rsidP="00A52BB8">
            <w:pPr>
              <w:spacing w:line="360" w:lineRule="auto"/>
              <w:jc w:val="both"/>
              <w:rPr>
                <w:rFonts w:ascii="Times New Roman" w:hAnsi="Times New Roman" w:cs="Times New Roman"/>
                <w:sz w:val="24"/>
                <w:szCs w:val="24"/>
              </w:rPr>
            </w:pPr>
          </w:p>
        </w:tc>
      </w:tr>
      <w:tr w:rsidR="00A52BB8" w:rsidRPr="00A52BB8" w14:paraId="1E054D16" w14:textId="77777777" w:rsidTr="00DA4EAE">
        <w:tc>
          <w:tcPr>
            <w:tcW w:w="2830" w:type="dxa"/>
          </w:tcPr>
          <w:p w14:paraId="326402AD" w14:textId="77777777" w:rsidR="00A52BB8" w:rsidRPr="00A52BB8" w:rsidRDefault="00A52BB8" w:rsidP="00A52BB8">
            <w:pPr>
              <w:spacing w:line="360" w:lineRule="auto"/>
              <w:jc w:val="both"/>
              <w:rPr>
                <w:rFonts w:ascii="Times New Roman" w:hAnsi="Times New Roman" w:cs="Times New Roman"/>
                <w:sz w:val="24"/>
                <w:szCs w:val="24"/>
              </w:rPr>
            </w:pPr>
            <w:r w:rsidRPr="00A52BB8">
              <w:rPr>
                <w:rFonts w:ascii="Times New Roman" w:hAnsi="Times New Roman" w:cs="Times New Roman"/>
                <w:sz w:val="24"/>
                <w:szCs w:val="24"/>
              </w:rPr>
              <w:t>Telefon Numarası</w:t>
            </w:r>
          </w:p>
        </w:tc>
        <w:tc>
          <w:tcPr>
            <w:tcW w:w="6232" w:type="dxa"/>
          </w:tcPr>
          <w:p w14:paraId="41C7834F" w14:textId="77777777" w:rsidR="00A52BB8" w:rsidRPr="00A52BB8" w:rsidRDefault="00A52BB8" w:rsidP="00A52BB8">
            <w:pPr>
              <w:spacing w:line="360" w:lineRule="auto"/>
              <w:jc w:val="both"/>
              <w:rPr>
                <w:rFonts w:ascii="Times New Roman" w:hAnsi="Times New Roman" w:cs="Times New Roman"/>
                <w:sz w:val="24"/>
                <w:szCs w:val="24"/>
              </w:rPr>
            </w:pPr>
          </w:p>
        </w:tc>
      </w:tr>
      <w:tr w:rsidR="00A52BB8" w:rsidRPr="00A52BB8" w14:paraId="6EF8A04C" w14:textId="77777777" w:rsidTr="00DA4EAE">
        <w:tc>
          <w:tcPr>
            <w:tcW w:w="2830" w:type="dxa"/>
          </w:tcPr>
          <w:p w14:paraId="4C6B013C" w14:textId="77777777" w:rsidR="00A52BB8" w:rsidRPr="00A52BB8" w:rsidRDefault="00A52BB8" w:rsidP="00A52BB8">
            <w:pPr>
              <w:spacing w:line="360" w:lineRule="auto"/>
              <w:jc w:val="both"/>
              <w:rPr>
                <w:rFonts w:ascii="Times New Roman" w:hAnsi="Times New Roman" w:cs="Times New Roman"/>
                <w:sz w:val="24"/>
                <w:szCs w:val="24"/>
              </w:rPr>
            </w:pPr>
            <w:r w:rsidRPr="00A52BB8">
              <w:rPr>
                <w:rFonts w:ascii="Times New Roman" w:hAnsi="Times New Roman" w:cs="Times New Roman"/>
                <w:sz w:val="24"/>
                <w:szCs w:val="24"/>
              </w:rPr>
              <w:t>E-posta Adresi</w:t>
            </w:r>
          </w:p>
        </w:tc>
        <w:tc>
          <w:tcPr>
            <w:tcW w:w="6232" w:type="dxa"/>
          </w:tcPr>
          <w:p w14:paraId="401B3623" w14:textId="77777777" w:rsidR="00A52BB8" w:rsidRPr="00A52BB8" w:rsidRDefault="00A52BB8" w:rsidP="00A52BB8">
            <w:pPr>
              <w:spacing w:line="360" w:lineRule="auto"/>
              <w:jc w:val="both"/>
              <w:rPr>
                <w:rFonts w:ascii="Times New Roman" w:hAnsi="Times New Roman" w:cs="Times New Roman"/>
                <w:sz w:val="24"/>
                <w:szCs w:val="24"/>
              </w:rPr>
            </w:pPr>
          </w:p>
        </w:tc>
      </w:tr>
      <w:tr w:rsidR="00A52BB8" w:rsidRPr="00A52BB8" w14:paraId="1B2B9006" w14:textId="77777777" w:rsidTr="009375AC">
        <w:trPr>
          <w:trHeight w:val="647"/>
        </w:trPr>
        <w:tc>
          <w:tcPr>
            <w:tcW w:w="2830" w:type="dxa"/>
          </w:tcPr>
          <w:p w14:paraId="532A7DAB" w14:textId="530BF53B" w:rsidR="006E6964" w:rsidRPr="00A52BB8" w:rsidRDefault="00A52BB8" w:rsidP="009375AC">
            <w:pPr>
              <w:jc w:val="both"/>
              <w:rPr>
                <w:rFonts w:ascii="Times New Roman" w:hAnsi="Times New Roman" w:cs="Times New Roman"/>
                <w:sz w:val="24"/>
                <w:szCs w:val="24"/>
              </w:rPr>
            </w:pPr>
            <w:r w:rsidRPr="00A52BB8">
              <w:rPr>
                <w:rFonts w:ascii="Times New Roman" w:hAnsi="Times New Roman" w:cs="Times New Roman"/>
                <w:sz w:val="24"/>
                <w:szCs w:val="24"/>
              </w:rPr>
              <w:t>Tüzel Kişiler İçin İrtibat Kişisi ve İletişim Bilgileri</w:t>
            </w:r>
          </w:p>
        </w:tc>
        <w:tc>
          <w:tcPr>
            <w:tcW w:w="6232" w:type="dxa"/>
          </w:tcPr>
          <w:p w14:paraId="2023DEEB" w14:textId="77777777" w:rsidR="00A52BB8" w:rsidRPr="00A52BB8" w:rsidRDefault="00A52BB8" w:rsidP="00A52BB8">
            <w:pPr>
              <w:spacing w:line="360" w:lineRule="auto"/>
              <w:jc w:val="both"/>
              <w:rPr>
                <w:rFonts w:ascii="Times New Roman" w:hAnsi="Times New Roman" w:cs="Times New Roman"/>
                <w:sz w:val="24"/>
                <w:szCs w:val="24"/>
              </w:rPr>
            </w:pPr>
          </w:p>
        </w:tc>
      </w:tr>
    </w:tbl>
    <w:p w14:paraId="7ED1CD44" w14:textId="77777777" w:rsidR="00A35703" w:rsidRPr="00A35703" w:rsidRDefault="00A35703" w:rsidP="008C5A9E">
      <w:pPr>
        <w:spacing w:after="0" w:line="240" w:lineRule="auto"/>
        <w:jc w:val="center"/>
        <w:rPr>
          <w:rFonts w:ascii="Times New Roman" w:hAnsi="Times New Roman" w:cs="Times New Roman"/>
          <w:b/>
          <w:sz w:val="12"/>
          <w:szCs w:val="24"/>
        </w:rPr>
      </w:pPr>
    </w:p>
    <w:p w14:paraId="3EF15B0F" w14:textId="77777777" w:rsidR="00A35703" w:rsidRPr="00A35703" w:rsidRDefault="00A35703" w:rsidP="008C5A9E">
      <w:pPr>
        <w:spacing w:after="0" w:line="240" w:lineRule="auto"/>
        <w:jc w:val="center"/>
        <w:rPr>
          <w:rFonts w:ascii="Times New Roman" w:hAnsi="Times New Roman" w:cs="Times New Roman"/>
          <w:b/>
          <w:sz w:val="32"/>
          <w:szCs w:val="24"/>
        </w:rPr>
      </w:pPr>
    </w:p>
    <w:p w14:paraId="69630CFC" w14:textId="7391E454" w:rsidR="00E64829" w:rsidRPr="008C5A9E" w:rsidRDefault="00A52BB8" w:rsidP="008C5A9E">
      <w:pPr>
        <w:spacing w:after="0" w:line="240" w:lineRule="auto"/>
        <w:jc w:val="center"/>
        <w:rPr>
          <w:rFonts w:ascii="Times New Roman" w:hAnsi="Times New Roman" w:cs="Times New Roman"/>
          <w:b/>
          <w:sz w:val="28"/>
          <w:szCs w:val="24"/>
        </w:rPr>
      </w:pPr>
      <w:r w:rsidRPr="008C5A9E">
        <w:rPr>
          <w:rFonts w:ascii="Times New Roman" w:hAnsi="Times New Roman" w:cs="Times New Roman"/>
          <w:b/>
          <w:sz w:val="28"/>
          <w:szCs w:val="24"/>
        </w:rPr>
        <w:t xml:space="preserve">5G VADİSİ AÇIK TEST SAHASI </w:t>
      </w:r>
      <w:r w:rsidR="00E64829" w:rsidRPr="008C5A9E">
        <w:rPr>
          <w:rFonts w:ascii="Times New Roman" w:hAnsi="Times New Roman" w:cs="Times New Roman"/>
          <w:b/>
          <w:sz w:val="28"/>
          <w:szCs w:val="24"/>
        </w:rPr>
        <w:t>TEST/ŞEBEKE ALTYAPILARI</w:t>
      </w:r>
      <w:r w:rsidRPr="008C5A9E">
        <w:rPr>
          <w:rFonts w:ascii="Times New Roman" w:hAnsi="Times New Roman" w:cs="Times New Roman"/>
          <w:b/>
          <w:sz w:val="28"/>
          <w:szCs w:val="24"/>
        </w:rPr>
        <w:t xml:space="preserve"> </w:t>
      </w:r>
    </w:p>
    <w:p w14:paraId="189D7978" w14:textId="137EE098" w:rsidR="00A1541B" w:rsidRDefault="00E64829" w:rsidP="008C5A9E">
      <w:pPr>
        <w:spacing w:after="0" w:line="240" w:lineRule="auto"/>
        <w:jc w:val="center"/>
        <w:rPr>
          <w:rFonts w:ascii="Times New Roman" w:hAnsi="Times New Roman" w:cs="Times New Roman"/>
          <w:b/>
          <w:sz w:val="28"/>
          <w:szCs w:val="24"/>
        </w:rPr>
      </w:pPr>
      <w:r w:rsidRPr="008C5A9E">
        <w:rPr>
          <w:rFonts w:ascii="Times New Roman" w:hAnsi="Times New Roman" w:cs="Times New Roman"/>
          <w:b/>
          <w:sz w:val="28"/>
          <w:szCs w:val="24"/>
        </w:rPr>
        <w:t xml:space="preserve">FAYDALANICI </w:t>
      </w:r>
      <w:r w:rsidR="00A52BB8" w:rsidRPr="008C5A9E">
        <w:rPr>
          <w:rFonts w:ascii="Times New Roman" w:hAnsi="Times New Roman" w:cs="Times New Roman"/>
          <w:b/>
          <w:sz w:val="28"/>
          <w:szCs w:val="24"/>
        </w:rPr>
        <w:t>KULLANIM ÇİZELGESİ</w:t>
      </w:r>
    </w:p>
    <w:p w14:paraId="057AE0B1" w14:textId="77777777" w:rsidR="008C5A9E" w:rsidRPr="008C5A9E" w:rsidRDefault="008C5A9E" w:rsidP="008C5A9E">
      <w:pPr>
        <w:spacing w:after="0" w:line="360" w:lineRule="auto"/>
        <w:jc w:val="center"/>
        <w:rPr>
          <w:rFonts w:ascii="Times New Roman" w:hAnsi="Times New Roman" w:cs="Times New Roman"/>
          <w:b/>
          <w:sz w:val="14"/>
          <w:szCs w:val="24"/>
        </w:rPr>
      </w:pPr>
    </w:p>
    <w:p w14:paraId="60ACB67A" w14:textId="5CE14122" w:rsidR="008C5A9E" w:rsidRPr="008C5A9E" w:rsidRDefault="008C5A9E" w:rsidP="008C5A9E">
      <w:pPr>
        <w:spacing w:after="0" w:line="360" w:lineRule="auto"/>
        <w:jc w:val="center"/>
        <w:rPr>
          <w:rFonts w:ascii="Times New Roman" w:hAnsi="Times New Roman" w:cs="Times New Roman"/>
          <w:b/>
          <w:sz w:val="2"/>
          <w:szCs w:val="24"/>
        </w:rPr>
      </w:pPr>
    </w:p>
    <w:tbl>
      <w:tblPr>
        <w:tblStyle w:val="TabloKlavuzu"/>
        <w:tblW w:w="0" w:type="auto"/>
        <w:tblLook w:val="04A0" w:firstRow="1" w:lastRow="0" w:firstColumn="1" w:lastColumn="0" w:noHBand="0" w:noVBand="1"/>
      </w:tblPr>
      <w:tblGrid>
        <w:gridCol w:w="643"/>
        <w:gridCol w:w="1161"/>
        <w:gridCol w:w="1197"/>
        <w:gridCol w:w="1532"/>
        <w:gridCol w:w="3070"/>
        <w:gridCol w:w="1459"/>
      </w:tblGrid>
      <w:tr w:rsidR="008C5A9E" w:rsidRPr="00A52BB8" w14:paraId="67D52153" w14:textId="77777777" w:rsidTr="00011678">
        <w:tc>
          <w:tcPr>
            <w:tcW w:w="643" w:type="dxa"/>
            <w:vAlign w:val="center"/>
          </w:tcPr>
          <w:p w14:paraId="543892A5" w14:textId="77777777" w:rsidR="008C5A9E" w:rsidRPr="00A52BB8" w:rsidRDefault="008C5A9E" w:rsidP="00011678">
            <w:pPr>
              <w:spacing w:after="160" w:line="360" w:lineRule="auto"/>
              <w:jc w:val="both"/>
              <w:rPr>
                <w:rFonts w:ascii="Times New Roman" w:hAnsi="Times New Roman" w:cs="Times New Roman"/>
                <w:b/>
                <w:sz w:val="24"/>
                <w:szCs w:val="24"/>
              </w:rPr>
            </w:pPr>
            <w:r w:rsidRPr="00A52BB8">
              <w:rPr>
                <w:rFonts w:ascii="Times New Roman" w:hAnsi="Times New Roman" w:cs="Times New Roman"/>
                <w:b/>
                <w:sz w:val="24"/>
                <w:szCs w:val="24"/>
              </w:rPr>
              <w:t>Sıra No</w:t>
            </w:r>
          </w:p>
        </w:tc>
        <w:tc>
          <w:tcPr>
            <w:tcW w:w="1161" w:type="dxa"/>
            <w:vAlign w:val="center"/>
          </w:tcPr>
          <w:p w14:paraId="195E970A" w14:textId="77777777" w:rsidR="008C5A9E" w:rsidRPr="00A52BB8" w:rsidRDefault="008C5A9E" w:rsidP="00011678">
            <w:pPr>
              <w:spacing w:after="160" w:line="360" w:lineRule="auto"/>
              <w:jc w:val="both"/>
              <w:rPr>
                <w:rFonts w:ascii="Times New Roman" w:hAnsi="Times New Roman" w:cs="Times New Roman"/>
                <w:b/>
                <w:sz w:val="24"/>
                <w:szCs w:val="24"/>
              </w:rPr>
            </w:pPr>
            <w:r w:rsidRPr="00A52BB8">
              <w:rPr>
                <w:rFonts w:ascii="Times New Roman" w:hAnsi="Times New Roman" w:cs="Times New Roman"/>
                <w:b/>
                <w:sz w:val="24"/>
                <w:szCs w:val="24"/>
              </w:rPr>
              <w:t>Tarih</w:t>
            </w:r>
            <w:r>
              <w:rPr>
                <w:rFonts w:ascii="Times New Roman" w:hAnsi="Times New Roman" w:cs="Times New Roman"/>
                <w:b/>
                <w:sz w:val="24"/>
                <w:szCs w:val="24"/>
              </w:rPr>
              <w:t xml:space="preserve"> Aralığı </w:t>
            </w:r>
          </w:p>
        </w:tc>
        <w:tc>
          <w:tcPr>
            <w:tcW w:w="1197" w:type="dxa"/>
            <w:vAlign w:val="center"/>
          </w:tcPr>
          <w:p w14:paraId="5CD51EF7" w14:textId="77777777" w:rsidR="008C5A9E" w:rsidRPr="00A52BB8" w:rsidRDefault="008C5A9E" w:rsidP="00011678">
            <w:pPr>
              <w:spacing w:after="160" w:line="360" w:lineRule="auto"/>
              <w:jc w:val="both"/>
              <w:rPr>
                <w:rFonts w:ascii="Times New Roman" w:hAnsi="Times New Roman" w:cs="Times New Roman"/>
                <w:b/>
                <w:sz w:val="24"/>
                <w:szCs w:val="24"/>
              </w:rPr>
            </w:pPr>
            <w:r>
              <w:rPr>
                <w:rFonts w:ascii="Times New Roman" w:hAnsi="Times New Roman" w:cs="Times New Roman"/>
                <w:b/>
                <w:sz w:val="24"/>
                <w:szCs w:val="24"/>
              </w:rPr>
              <w:t>İsim</w:t>
            </w:r>
            <w:r>
              <w:rPr>
                <w:rStyle w:val="DipnotBavurusu"/>
                <w:rFonts w:ascii="Times New Roman" w:hAnsi="Times New Roman" w:cs="Times New Roman"/>
                <w:b/>
                <w:sz w:val="24"/>
                <w:szCs w:val="24"/>
              </w:rPr>
              <w:footnoteReference w:id="2"/>
            </w:r>
          </w:p>
        </w:tc>
        <w:tc>
          <w:tcPr>
            <w:tcW w:w="1532" w:type="dxa"/>
            <w:vAlign w:val="center"/>
          </w:tcPr>
          <w:p w14:paraId="7711DCBE" w14:textId="77777777" w:rsidR="008C5A9E" w:rsidRPr="00A52BB8" w:rsidRDefault="008C5A9E" w:rsidP="00011678">
            <w:pPr>
              <w:spacing w:after="160" w:line="360" w:lineRule="auto"/>
              <w:jc w:val="both"/>
              <w:rPr>
                <w:rFonts w:ascii="Times New Roman" w:hAnsi="Times New Roman" w:cs="Times New Roman"/>
                <w:b/>
                <w:sz w:val="24"/>
                <w:szCs w:val="24"/>
              </w:rPr>
            </w:pPr>
            <w:r w:rsidRPr="00A52BB8">
              <w:rPr>
                <w:rFonts w:ascii="Times New Roman" w:hAnsi="Times New Roman" w:cs="Times New Roman"/>
                <w:b/>
                <w:sz w:val="24"/>
                <w:szCs w:val="24"/>
              </w:rPr>
              <w:t>Amaç</w:t>
            </w:r>
          </w:p>
        </w:tc>
        <w:tc>
          <w:tcPr>
            <w:tcW w:w="3070" w:type="dxa"/>
            <w:vAlign w:val="center"/>
          </w:tcPr>
          <w:p w14:paraId="034E5E43" w14:textId="77777777" w:rsidR="008C5A9E" w:rsidRPr="00A52BB8" w:rsidRDefault="008C5A9E" w:rsidP="00011678">
            <w:pPr>
              <w:spacing w:after="160" w:line="360" w:lineRule="auto"/>
              <w:rPr>
                <w:rFonts w:ascii="Times New Roman" w:hAnsi="Times New Roman" w:cs="Times New Roman"/>
                <w:b/>
                <w:sz w:val="24"/>
                <w:szCs w:val="24"/>
              </w:rPr>
            </w:pPr>
            <w:r w:rsidRPr="00A52BB8">
              <w:rPr>
                <w:rFonts w:ascii="Times New Roman" w:hAnsi="Times New Roman" w:cs="Times New Roman"/>
                <w:b/>
                <w:sz w:val="24"/>
                <w:szCs w:val="24"/>
              </w:rPr>
              <w:t>Kullanıl</w:t>
            </w:r>
            <w:r>
              <w:rPr>
                <w:rFonts w:ascii="Times New Roman" w:hAnsi="Times New Roman" w:cs="Times New Roman"/>
                <w:b/>
                <w:sz w:val="24"/>
                <w:szCs w:val="24"/>
              </w:rPr>
              <w:t xml:space="preserve">ması Öngörülen </w:t>
            </w:r>
            <w:r w:rsidRPr="00A52BB8">
              <w:rPr>
                <w:rFonts w:ascii="Times New Roman" w:hAnsi="Times New Roman" w:cs="Times New Roman"/>
                <w:b/>
                <w:sz w:val="24"/>
                <w:szCs w:val="24"/>
              </w:rPr>
              <w:t>Test</w:t>
            </w:r>
            <w:r>
              <w:rPr>
                <w:rFonts w:ascii="Times New Roman" w:hAnsi="Times New Roman" w:cs="Times New Roman"/>
                <w:b/>
                <w:sz w:val="24"/>
                <w:szCs w:val="24"/>
              </w:rPr>
              <w:t>/ Şebeke Altyapısı</w:t>
            </w:r>
          </w:p>
        </w:tc>
        <w:tc>
          <w:tcPr>
            <w:tcW w:w="1459" w:type="dxa"/>
            <w:vAlign w:val="center"/>
          </w:tcPr>
          <w:p w14:paraId="7082DFEB" w14:textId="77777777" w:rsidR="008C5A9E" w:rsidRPr="00A52BB8" w:rsidRDefault="008C5A9E" w:rsidP="00011678">
            <w:pPr>
              <w:spacing w:after="160" w:line="360" w:lineRule="auto"/>
              <w:jc w:val="both"/>
              <w:rPr>
                <w:rFonts w:ascii="Times New Roman" w:hAnsi="Times New Roman" w:cs="Times New Roman"/>
                <w:b/>
                <w:sz w:val="24"/>
                <w:szCs w:val="24"/>
              </w:rPr>
            </w:pPr>
            <w:r w:rsidRPr="00A52BB8">
              <w:rPr>
                <w:rFonts w:ascii="Times New Roman" w:hAnsi="Times New Roman" w:cs="Times New Roman"/>
                <w:b/>
                <w:sz w:val="24"/>
                <w:szCs w:val="24"/>
              </w:rPr>
              <w:t>İmza</w:t>
            </w:r>
          </w:p>
        </w:tc>
      </w:tr>
      <w:tr w:rsidR="008C5A9E" w:rsidRPr="00A52BB8" w14:paraId="11D5CDBB" w14:textId="77777777" w:rsidTr="00011678">
        <w:tc>
          <w:tcPr>
            <w:tcW w:w="643" w:type="dxa"/>
            <w:vAlign w:val="center"/>
          </w:tcPr>
          <w:p w14:paraId="766C4DBB" w14:textId="77777777" w:rsidR="008C5A9E" w:rsidRPr="00A52BB8" w:rsidRDefault="008C5A9E" w:rsidP="00011678">
            <w:pPr>
              <w:spacing w:after="160" w:line="360" w:lineRule="auto"/>
              <w:jc w:val="both"/>
              <w:rPr>
                <w:rFonts w:ascii="Times New Roman" w:hAnsi="Times New Roman" w:cs="Times New Roman"/>
                <w:b/>
                <w:sz w:val="24"/>
                <w:szCs w:val="24"/>
              </w:rPr>
            </w:pPr>
            <w:r w:rsidRPr="00A52BB8">
              <w:rPr>
                <w:rFonts w:ascii="Times New Roman" w:hAnsi="Times New Roman" w:cs="Times New Roman"/>
                <w:b/>
                <w:sz w:val="24"/>
                <w:szCs w:val="24"/>
              </w:rPr>
              <w:t>1</w:t>
            </w:r>
          </w:p>
        </w:tc>
        <w:tc>
          <w:tcPr>
            <w:tcW w:w="1161" w:type="dxa"/>
          </w:tcPr>
          <w:p w14:paraId="33EF044F" w14:textId="77777777" w:rsidR="008C5A9E" w:rsidRPr="00A52BB8" w:rsidRDefault="008C5A9E" w:rsidP="00011678">
            <w:pPr>
              <w:spacing w:after="160" w:line="360" w:lineRule="auto"/>
              <w:jc w:val="both"/>
              <w:rPr>
                <w:rFonts w:ascii="Times New Roman" w:hAnsi="Times New Roman" w:cs="Times New Roman"/>
                <w:sz w:val="24"/>
                <w:szCs w:val="24"/>
              </w:rPr>
            </w:pPr>
          </w:p>
          <w:p w14:paraId="73850A76" w14:textId="77777777" w:rsidR="008C5A9E" w:rsidRPr="00A52BB8" w:rsidRDefault="008C5A9E" w:rsidP="00011678">
            <w:pPr>
              <w:spacing w:after="160" w:line="360" w:lineRule="auto"/>
              <w:jc w:val="both"/>
              <w:rPr>
                <w:rFonts w:ascii="Times New Roman" w:hAnsi="Times New Roman" w:cs="Times New Roman"/>
                <w:sz w:val="24"/>
                <w:szCs w:val="24"/>
              </w:rPr>
            </w:pPr>
          </w:p>
        </w:tc>
        <w:tc>
          <w:tcPr>
            <w:tcW w:w="1197" w:type="dxa"/>
          </w:tcPr>
          <w:p w14:paraId="51EF40CF" w14:textId="77777777" w:rsidR="008C5A9E" w:rsidRPr="00A52BB8" w:rsidRDefault="008C5A9E" w:rsidP="00011678">
            <w:pPr>
              <w:spacing w:after="160" w:line="360" w:lineRule="auto"/>
              <w:jc w:val="both"/>
              <w:rPr>
                <w:rFonts w:ascii="Times New Roman" w:hAnsi="Times New Roman" w:cs="Times New Roman"/>
                <w:sz w:val="24"/>
                <w:szCs w:val="24"/>
              </w:rPr>
            </w:pPr>
          </w:p>
        </w:tc>
        <w:tc>
          <w:tcPr>
            <w:tcW w:w="1532" w:type="dxa"/>
          </w:tcPr>
          <w:p w14:paraId="62962D6C" w14:textId="77777777" w:rsidR="008C5A9E" w:rsidRPr="00A52BB8" w:rsidRDefault="008C5A9E" w:rsidP="00011678">
            <w:pPr>
              <w:spacing w:after="160" w:line="360" w:lineRule="auto"/>
              <w:jc w:val="both"/>
              <w:rPr>
                <w:rFonts w:ascii="Times New Roman" w:hAnsi="Times New Roman" w:cs="Times New Roman"/>
                <w:sz w:val="24"/>
                <w:szCs w:val="24"/>
              </w:rPr>
            </w:pPr>
          </w:p>
        </w:tc>
        <w:tc>
          <w:tcPr>
            <w:tcW w:w="3070" w:type="dxa"/>
          </w:tcPr>
          <w:p w14:paraId="36597B7A" w14:textId="77777777" w:rsidR="008C5A9E" w:rsidRPr="00A52BB8" w:rsidRDefault="008C5A9E" w:rsidP="00011678">
            <w:pPr>
              <w:spacing w:after="160" w:line="360" w:lineRule="auto"/>
              <w:jc w:val="both"/>
              <w:rPr>
                <w:rFonts w:ascii="Times New Roman" w:hAnsi="Times New Roman" w:cs="Times New Roman"/>
                <w:sz w:val="24"/>
                <w:szCs w:val="24"/>
              </w:rPr>
            </w:pPr>
          </w:p>
        </w:tc>
        <w:tc>
          <w:tcPr>
            <w:tcW w:w="1459" w:type="dxa"/>
          </w:tcPr>
          <w:p w14:paraId="21E2B8BC" w14:textId="77777777" w:rsidR="008C5A9E" w:rsidRPr="00A52BB8" w:rsidRDefault="008C5A9E" w:rsidP="00011678">
            <w:pPr>
              <w:spacing w:after="160" w:line="360" w:lineRule="auto"/>
              <w:jc w:val="both"/>
              <w:rPr>
                <w:rFonts w:ascii="Times New Roman" w:hAnsi="Times New Roman" w:cs="Times New Roman"/>
                <w:sz w:val="24"/>
                <w:szCs w:val="24"/>
              </w:rPr>
            </w:pPr>
          </w:p>
        </w:tc>
      </w:tr>
      <w:tr w:rsidR="008C5A9E" w:rsidRPr="00A52BB8" w14:paraId="38AB6AB6" w14:textId="77777777" w:rsidTr="00011678">
        <w:tc>
          <w:tcPr>
            <w:tcW w:w="643" w:type="dxa"/>
            <w:vAlign w:val="center"/>
          </w:tcPr>
          <w:p w14:paraId="524232B5" w14:textId="77777777" w:rsidR="008C5A9E" w:rsidRPr="00A52BB8" w:rsidRDefault="008C5A9E" w:rsidP="00011678">
            <w:pPr>
              <w:spacing w:after="160" w:line="360" w:lineRule="auto"/>
              <w:jc w:val="both"/>
              <w:rPr>
                <w:rFonts w:ascii="Times New Roman" w:hAnsi="Times New Roman" w:cs="Times New Roman"/>
                <w:b/>
                <w:sz w:val="24"/>
                <w:szCs w:val="24"/>
              </w:rPr>
            </w:pPr>
            <w:r w:rsidRPr="00A52BB8">
              <w:rPr>
                <w:rFonts w:ascii="Times New Roman" w:hAnsi="Times New Roman" w:cs="Times New Roman"/>
                <w:b/>
                <w:sz w:val="24"/>
                <w:szCs w:val="24"/>
              </w:rPr>
              <w:t>2</w:t>
            </w:r>
          </w:p>
        </w:tc>
        <w:tc>
          <w:tcPr>
            <w:tcW w:w="1161" w:type="dxa"/>
          </w:tcPr>
          <w:p w14:paraId="50A0374C" w14:textId="77777777" w:rsidR="008C5A9E" w:rsidRDefault="008C5A9E" w:rsidP="00011678">
            <w:pPr>
              <w:spacing w:after="160" w:line="360" w:lineRule="auto"/>
              <w:jc w:val="both"/>
              <w:rPr>
                <w:rFonts w:ascii="Times New Roman" w:hAnsi="Times New Roman" w:cs="Times New Roman"/>
                <w:sz w:val="24"/>
                <w:szCs w:val="24"/>
              </w:rPr>
            </w:pPr>
          </w:p>
          <w:p w14:paraId="2D764DE1" w14:textId="77777777" w:rsidR="008C5A9E" w:rsidRPr="00A52BB8" w:rsidRDefault="008C5A9E" w:rsidP="00011678">
            <w:pPr>
              <w:spacing w:after="160" w:line="360" w:lineRule="auto"/>
              <w:jc w:val="both"/>
              <w:rPr>
                <w:rFonts w:ascii="Times New Roman" w:hAnsi="Times New Roman" w:cs="Times New Roman"/>
                <w:sz w:val="24"/>
                <w:szCs w:val="24"/>
              </w:rPr>
            </w:pPr>
          </w:p>
        </w:tc>
        <w:tc>
          <w:tcPr>
            <w:tcW w:w="1197" w:type="dxa"/>
          </w:tcPr>
          <w:p w14:paraId="2E968077" w14:textId="77777777" w:rsidR="008C5A9E" w:rsidRPr="00A52BB8" w:rsidRDefault="008C5A9E" w:rsidP="00011678">
            <w:pPr>
              <w:spacing w:after="160" w:line="360" w:lineRule="auto"/>
              <w:jc w:val="both"/>
              <w:rPr>
                <w:rFonts w:ascii="Times New Roman" w:hAnsi="Times New Roman" w:cs="Times New Roman"/>
                <w:sz w:val="24"/>
                <w:szCs w:val="24"/>
              </w:rPr>
            </w:pPr>
          </w:p>
        </w:tc>
        <w:tc>
          <w:tcPr>
            <w:tcW w:w="1532" w:type="dxa"/>
          </w:tcPr>
          <w:p w14:paraId="5ECB12E5" w14:textId="77777777" w:rsidR="008C5A9E" w:rsidRPr="00A52BB8" w:rsidRDefault="008C5A9E" w:rsidP="00011678">
            <w:pPr>
              <w:spacing w:after="160" w:line="360" w:lineRule="auto"/>
              <w:jc w:val="both"/>
              <w:rPr>
                <w:rFonts w:ascii="Times New Roman" w:hAnsi="Times New Roman" w:cs="Times New Roman"/>
                <w:sz w:val="24"/>
                <w:szCs w:val="24"/>
              </w:rPr>
            </w:pPr>
          </w:p>
        </w:tc>
        <w:tc>
          <w:tcPr>
            <w:tcW w:w="3070" w:type="dxa"/>
          </w:tcPr>
          <w:p w14:paraId="2FA0C7D7" w14:textId="77777777" w:rsidR="008C5A9E" w:rsidRPr="00A52BB8" w:rsidRDefault="008C5A9E" w:rsidP="00011678">
            <w:pPr>
              <w:spacing w:after="160" w:line="360" w:lineRule="auto"/>
              <w:jc w:val="both"/>
              <w:rPr>
                <w:rFonts w:ascii="Times New Roman" w:hAnsi="Times New Roman" w:cs="Times New Roman"/>
                <w:sz w:val="24"/>
                <w:szCs w:val="24"/>
              </w:rPr>
            </w:pPr>
          </w:p>
        </w:tc>
        <w:tc>
          <w:tcPr>
            <w:tcW w:w="1459" w:type="dxa"/>
          </w:tcPr>
          <w:p w14:paraId="461F451E" w14:textId="77777777" w:rsidR="008C5A9E" w:rsidRPr="00A52BB8" w:rsidRDefault="008C5A9E" w:rsidP="00011678">
            <w:pPr>
              <w:spacing w:after="160" w:line="360" w:lineRule="auto"/>
              <w:jc w:val="both"/>
              <w:rPr>
                <w:rFonts w:ascii="Times New Roman" w:hAnsi="Times New Roman" w:cs="Times New Roman"/>
                <w:sz w:val="24"/>
                <w:szCs w:val="24"/>
              </w:rPr>
            </w:pPr>
          </w:p>
        </w:tc>
      </w:tr>
      <w:tr w:rsidR="008C5A9E" w:rsidRPr="00A52BB8" w14:paraId="17A44ED5" w14:textId="77777777" w:rsidTr="00011678">
        <w:tc>
          <w:tcPr>
            <w:tcW w:w="643" w:type="dxa"/>
            <w:vAlign w:val="center"/>
          </w:tcPr>
          <w:p w14:paraId="2329A7A7" w14:textId="77777777" w:rsidR="008C5A9E" w:rsidRPr="00A52BB8" w:rsidRDefault="008C5A9E" w:rsidP="00011678">
            <w:pPr>
              <w:spacing w:after="160" w:line="360" w:lineRule="auto"/>
              <w:jc w:val="both"/>
              <w:rPr>
                <w:rFonts w:ascii="Times New Roman" w:hAnsi="Times New Roman" w:cs="Times New Roman"/>
                <w:b/>
                <w:sz w:val="24"/>
                <w:szCs w:val="24"/>
              </w:rPr>
            </w:pPr>
            <w:r w:rsidRPr="00A52BB8">
              <w:rPr>
                <w:rFonts w:ascii="Times New Roman" w:hAnsi="Times New Roman" w:cs="Times New Roman"/>
                <w:b/>
                <w:sz w:val="24"/>
                <w:szCs w:val="24"/>
              </w:rPr>
              <w:t>3</w:t>
            </w:r>
          </w:p>
        </w:tc>
        <w:tc>
          <w:tcPr>
            <w:tcW w:w="1161" w:type="dxa"/>
          </w:tcPr>
          <w:p w14:paraId="10117BDA" w14:textId="77777777" w:rsidR="008C5A9E" w:rsidRDefault="008C5A9E" w:rsidP="00011678">
            <w:pPr>
              <w:spacing w:after="160" w:line="360" w:lineRule="auto"/>
              <w:jc w:val="both"/>
              <w:rPr>
                <w:rFonts w:ascii="Times New Roman" w:hAnsi="Times New Roman" w:cs="Times New Roman"/>
                <w:sz w:val="24"/>
                <w:szCs w:val="24"/>
              </w:rPr>
            </w:pPr>
          </w:p>
          <w:p w14:paraId="09C906EE" w14:textId="77777777" w:rsidR="008C5A9E" w:rsidRPr="00A52BB8" w:rsidRDefault="008C5A9E" w:rsidP="00011678">
            <w:pPr>
              <w:spacing w:after="160" w:line="360" w:lineRule="auto"/>
              <w:jc w:val="both"/>
              <w:rPr>
                <w:rFonts w:ascii="Times New Roman" w:hAnsi="Times New Roman" w:cs="Times New Roman"/>
                <w:sz w:val="24"/>
                <w:szCs w:val="24"/>
              </w:rPr>
            </w:pPr>
          </w:p>
        </w:tc>
        <w:tc>
          <w:tcPr>
            <w:tcW w:w="1197" w:type="dxa"/>
          </w:tcPr>
          <w:p w14:paraId="001B9CCD" w14:textId="77777777" w:rsidR="008C5A9E" w:rsidRPr="00A52BB8" w:rsidRDefault="008C5A9E" w:rsidP="00011678">
            <w:pPr>
              <w:spacing w:after="160" w:line="360" w:lineRule="auto"/>
              <w:jc w:val="both"/>
              <w:rPr>
                <w:rFonts w:ascii="Times New Roman" w:hAnsi="Times New Roman" w:cs="Times New Roman"/>
                <w:sz w:val="24"/>
                <w:szCs w:val="24"/>
              </w:rPr>
            </w:pPr>
          </w:p>
        </w:tc>
        <w:tc>
          <w:tcPr>
            <w:tcW w:w="1532" w:type="dxa"/>
          </w:tcPr>
          <w:p w14:paraId="3E5B0AC3" w14:textId="77777777" w:rsidR="008C5A9E" w:rsidRPr="00A52BB8" w:rsidRDefault="008C5A9E" w:rsidP="00011678">
            <w:pPr>
              <w:spacing w:after="160" w:line="360" w:lineRule="auto"/>
              <w:jc w:val="both"/>
              <w:rPr>
                <w:rFonts w:ascii="Times New Roman" w:hAnsi="Times New Roman" w:cs="Times New Roman"/>
                <w:sz w:val="24"/>
                <w:szCs w:val="24"/>
              </w:rPr>
            </w:pPr>
          </w:p>
        </w:tc>
        <w:tc>
          <w:tcPr>
            <w:tcW w:w="3070" w:type="dxa"/>
          </w:tcPr>
          <w:p w14:paraId="45B8ADB6" w14:textId="77777777" w:rsidR="008C5A9E" w:rsidRPr="00A52BB8" w:rsidRDefault="008C5A9E" w:rsidP="00011678">
            <w:pPr>
              <w:spacing w:after="160" w:line="360" w:lineRule="auto"/>
              <w:jc w:val="both"/>
              <w:rPr>
                <w:rFonts w:ascii="Times New Roman" w:hAnsi="Times New Roman" w:cs="Times New Roman"/>
                <w:sz w:val="24"/>
                <w:szCs w:val="24"/>
              </w:rPr>
            </w:pPr>
          </w:p>
        </w:tc>
        <w:tc>
          <w:tcPr>
            <w:tcW w:w="1459" w:type="dxa"/>
          </w:tcPr>
          <w:p w14:paraId="58ED034C" w14:textId="77777777" w:rsidR="008C5A9E" w:rsidRPr="00A52BB8" w:rsidRDefault="008C5A9E" w:rsidP="00011678">
            <w:pPr>
              <w:spacing w:after="160" w:line="360" w:lineRule="auto"/>
              <w:jc w:val="both"/>
              <w:rPr>
                <w:rFonts w:ascii="Times New Roman" w:hAnsi="Times New Roman" w:cs="Times New Roman"/>
                <w:sz w:val="24"/>
                <w:szCs w:val="24"/>
              </w:rPr>
            </w:pPr>
          </w:p>
        </w:tc>
      </w:tr>
      <w:tr w:rsidR="008C5A9E" w:rsidRPr="00A52BB8" w14:paraId="196895FD" w14:textId="77777777" w:rsidTr="00011678">
        <w:tc>
          <w:tcPr>
            <w:tcW w:w="643" w:type="dxa"/>
            <w:vAlign w:val="center"/>
          </w:tcPr>
          <w:p w14:paraId="1570FB27" w14:textId="77777777" w:rsidR="008C5A9E" w:rsidRPr="00A52BB8" w:rsidRDefault="008C5A9E" w:rsidP="00011678">
            <w:pPr>
              <w:spacing w:after="160" w:line="360" w:lineRule="auto"/>
              <w:jc w:val="both"/>
              <w:rPr>
                <w:rFonts w:ascii="Times New Roman" w:hAnsi="Times New Roman" w:cs="Times New Roman"/>
                <w:b/>
                <w:sz w:val="24"/>
                <w:szCs w:val="24"/>
              </w:rPr>
            </w:pPr>
            <w:r w:rsidRPr="00A52BB8">
              <w:rPr>
                <w:rFonts w:ascii="Times New Roman" w:hAnsi="Times New Roman" w:cs="Times New Roman"/>
                <w:b/>
                <w:sz w:val="24"/>
                <w:szCs w:val="24"/>
              </w:rPr>
              <w:t>4</w:t>
            </w:r>
          </w:p>
        </w:tc>
        <w:tc>
          <w:tcPr>
            <w:tcW w:w="1161" w:type="dxa"/>
          </w:tcPr>
          <w:p w14:paraId="2A5FBC5E" w14:textId="77777777" w:rsidR="008C5A9E" w:rsidRPr="00A52BB8" w:rsidRDefault="008C5A9E" w:rsidP="00011678">
            <w:pPr>
              <w:spacing w:after="160" w:line="360" w:lineRule="auto"/>
              <w:jc w:val="both"/>
              <w:rPr>
                <w:rFonts w:ascii="Times New Roman" w:hAnsi="Times New Roman" w:cs="Times New Roman"/>
                <w:sz w:val="24"/>
                <w:szCs w:val="24"/>
              </w:rPr>
            </w:pPr>
          </w:p>
          <w:p w14:paraId="35CA3AA4" w14:textId="77777777" w:rsidR="008C5A9E" w:rsidRPr="00A52BB8" w:rsidRDefault="008C5A9E" w:rsidP="00011678">
            <w:pPr>
              <w:spacing w:after="160" w:line="360" w:lineRule="auto"/>
              <w:jc w:val="both"/>
              <w:rPr>
                <w:rFonts w:ascii="Times New Roman" w:hAnsi="Times New Roman" w:cs="Times New Roman"/>
                <w:sz w:val="24"/>
                <w:szCs w:val="24"/>
              </w:rPr>
            </w:pPr>
          </w:p>
        </w:tc>
        <w:tc>
          <w:tcPr>
            <w:tcW w:w="1197" w:type="dxa"/>
          </w:tcPr>
          <w:p w14:paraId="2A386CE9" w14:textId="77777777" w:rsidR="008C5A9E" w:rsidRPr="00A52BB8" w:rsidRDefault="008C5A9E" w:rsidP="00011678">
            <w:pPr>
              <w:spacing w:after="160" w:line="360" w:lineRule="auto"/>
              <w:jc w:val="both"/>
              <w:rPr>
                <w:rFonts w:ascii="Times New Roman" w:hAnsi="Times New Roman" w:cs="Times New Roman"/>
                <w:sz w:val="24"/>
                <w:szCs w:val="24"/>
              </w:rPr>
            </w:pPr>
          </w:p>
        </w:tc>
        <w:tc>
          <w:tcPr>
            <w:tcW w:w="1532" w:type="dxa"/>
          </w:tcPr>
          <w:p w14:paraId="51B6FD7C" w14:textId="77777777" w:rsidR="008C5A9E" w:rsidRPr="00A52BB8" w:rsidRDefault="008C5A9E" w:rsidP="00011678">
            <w:pPr>
              <w:spacing w:after="160" w:line="360" w:lineRule="auto"/>
              <w:jc w:val="both"/>
              <w:rPr>
                <w:rFonts w:ascii="Times New Roman" w:hAnsi="Times New Roman" w:cs="Times New Roman"/>
                <w:sz w:val="24"/>
                <w:szCs w:val="24"/>
              </w:rPr>
            </w:pPr>
          </w:p>
        </w:tc>
        <w:tc>
          <w:tcPr>
            <w:tcW w:w="3070" w:type="dxa"/>
          </w:tcPr>
          <w:p w14:paraId="74276BE4" w14:textId="77777777" w:rsidR="008C5A9E" w:rsidRPr="00A52BB8" w:rsidRDefault="008C5A9E" w:rsidP="00011678">
            <w:pPr>
              <w:spacing w:after="160" w:line="360" w:lineRule="auto"/>
              <w:jc w:val="both"/>
              <w:rPr>
                <w:rFonts w:ascii="Times New Roman" w:hAnsi="Times New Roman" w:cs="Times New Roman"/>
                <w:sz w:val="24"/>
                <w:szCs w:val="24"/>
              </w:rPr>
            </w:pPr>
          </w:p>
        </w:tc>
        <w:tc>
          <w:tcPr>
            <w:tcW w:w="1459" w:type="dxa"/>
          </w:tcPr>
          <w:p w14:paraId="2762EE9C" w14:textId="77777777" w:rsidR="008C5A9E" w:rsidRPr="00A52BB8" w:rsidRDefault="008C5A9E" w:rsidP="00011678">
            <w:pPr>
              <w:spacing w:after="160" w:line="360" w:lineRule="auto"/>
              <w:jc w:val="both"/>
              <w:rPr>
                <w:rFonts w:ascii="Times New Roman" w:hAnsi="Times New Roman" w:cs="Times New Roman"/>
                <w:sz w:val="24"/>
                <w:szCs w:val="24"/>
              </w:rPr>
            </w:pPr>
          </w:p>
        </w:tc>
      </w:tr>
      <w:tr w:rsidR="008C5A9E" w:rsidRPr="00A52BB8" w14:paraId="47E58A61" w14:textId="77777777" w:rsidTr="008C5A9E">
        <w:trPr>
          <w:trHeight w:val="743"/>
        </w:trPr>
        <w:tc>
          <w:tcPr>
            <w:tcW w:w="643" w:type="dxa"/>
            <w:vAlign w:val="center"/>
          </w:tcPr>
          <w:p w14:paraId="5C4ED10B" w14:textId="77777777" w:rsidR="008C5A9E" w:rsidRPr="00A52BB8" w:rsidRDefault="008C5A9E" w:rsidP="00011678">
            <w:pPr>
              <w:spacing w:after="160" w:line="360" w:lineRule="auto"/>
              <w:jc w:val="both"/>
              <w:rPr>
                <w:rFonts w:ascii="Times New Roman" w:hAnsi="Times New Roman" w:cs="Times New Roman"/>
                <w:b/>
                <w:sz w:val="24"/>
                <w:szCs w:val="24"/>
              </w:rPr>
            </w:pPr>
            <w:r w:rsidRPr="00A52BB8">
              <w:rPr>
                <w:rFonts w:ascii="Times New Roman" w:hAnsi="Times New Roman" w:cs="Times New Roman"/>
                <w:b/>
                <w:sz w:val="24"/>
                <w:szCs w:val="24"/>
              </w:rPr>
              <w:t>5</w:t>
            </w:r>
          </w:p>
        </w:tc>
        <w:tc>
          <w:tcPr>
            <w:tcW w:w="1161" w:type="dxa"/>
          </w:tcPr>
          <w:p w14:paraId="56B66D6F" w14:textId="77777777" w:rsidR="008C5A9E" w:rsidRPr="00A52BB8" w:rsidRDefault="008C5A9E" w:rsidP="00011678">
            <w:pPr>
              <w:spacing w:after="160" w:line="360" w:lineRule="auto"/>
              <w:jc w:val="both"/>
              <w:rPr>
                <w:rFonts w:ascii="Times New Roman" w:hAnsi="Times New Roman" w:cs="Times New Roman"/>
                <w:sz w:val="24"/>
                <w:szCs w:val="24"/>
              </w:rPr>
            </w:pPr>
          </w:p>
          <w:p w14:paraId="2F911E61" w14:textId="77777777" w:rsidR="008C5A9E" w:rsidRPr="00A52BB8" w:rsidRDefault="008C5A9E" w:rsidP="00011678">
            <w:pPr>
              <w:spacing w:after="160" w:line="360" w:lineRule="auto"/>
              <w:jc w:val="both"/>
              <w:rPr>
                <w:rFonts w:ascii="Times New Roman" w:hAnsi="Times New Roman" w:cs="Times New Roman"/>
                <w:sz w:val="24"/>
                <w:szCs w:val="24"/>
              </w:rPr>
            </w:pPr>
          </w:p>
        </w:tc>
        <w:tc>
          <w:tcPr>
            <w:tcW w:w="1197" w:type="dxa"/>
          </w:tcPr>
          <w:p w14:paraId="6D474E05" w14:textId="77777777" w:rsidR="008C5A9E" w:rsidRPr="00A52BB8" w:rsidRDefault="008C5A9E" w:rsidP="00011678">
            <w:pPr>
              <w:spacing w:after="160" w:line="360" w:lineRule="auto"/>
              <w:jc w:val="both"/>
              <w:rPr>
                <w:rFonts w:ascii="Times New Roman" w:hAnsi="Times New Roman" w:cs="Times New Roman"/>
                <w:sz w:val="24"/>
                <w:szCs w:val="24"/>
              </w:rPr>
            </w:pPr>
          </w:p>
        </w:tc>
        <w:tc>
          <w:tcPr>
            <w:tcW w:w="1532" w:type="dxa"/>
          </w:tcPr>
          <w:p w14:paraId="63890D66" w14:textId="77777777" w:rsidR="008C5A9E" w:rsidRPr="00A52BB8" w:rsidRDefault="008C5A9E" w:rsidP="00011678">
            <w:pPr>
              <w:spacing w:after="160" w:line="360" w:lineRule="auto"/>
              <w:jc w:val="both"/>
              <w:rPr>
                <w:rFonts w:ascii="Times New Roman" w:hAnsi="Times New Roman" w:cs="Times New Roman"/>
                <w:sz w:val="24"/>
                <w:szCs w:val="24"/>
              </w:rPr>
            </w:pPr>
          </w:p>
        </w:tc>
        <w:tc>
          <w:tcPr>
            <w:tcW w:w="3070" w:type="dxa"/>
          </w:tcPr>
          <w:p w14:paraId="1BD3FE5D" w14:textId="77777777" w:rsidR="008C5A9E" w:rsidRPr="00A52BB8" w:rsidRDefault="008C5A9E" w:rsidP="00011678">
            <w:pPr>
              <w:spacing w:after="160" w:line="360" w:lineRule="auto"/>
              <w:jc w:val="both"/>
              <w:rPr>
                <w:rFonts w:ascii="Times New Roman" w:hAnsi="Times New Roman" w:cs="Times New Roman"/>
                <w:sz w:val="24"/>
                <w:szCs w:val="24"/>
              </w:rPr>
            </w:pPr>
          </w:p>
        </w:tc>
        <w:tc>
          <w:tcPr>
            <w:tcW w:w="1459" w:type="dxa"/>
          </w:tcPr>
          <w:p w14:paraId="2ED1F660" w14:textId="77777777" w:rsidR="008C5A9E" w:rsidRPr="00A52BB8" w:rsidRDefault="008C5A9E" w:rsidP="00011678">
            <w:pPr>
              <w:spacing w:after="160" w:line="360" w:lineRule="auto"/>
              <w:jc w:val="both"/>
              <w:rPr>
                <w:rFonts w:ascii="Times New Roman" w:hAnsi="Times New Roman" w:cs="Times New Roman"/>
                <w:sz w:val="24"/>
                <w:szCs w:val="24"/>
              </w:rPr>
            </w:pPr>
          </w:p>
        </w:tc>
      </w:tr>
    </w:tbl>
    <w:p w14:paraId="0FA6FAB9" w14:textId="77777777" w:rsidR="009F6DAC" w:rsidRPr="00A35703" w:rsidRDefault="009F6DAC" w:rsidP="00A35703">
      <w:pPr>
        <w:spacing w:line="360" w:lineRule="auto"/>
        <w:jc w:val="both"/>
        <w:rPr>
          <w:rFonts w:ascii="Times New Roman" w:hAnsi="Times New Roman" w:cs="Times New Roman"/>
          <w:sz w:val="4"/>
          <w:szCs w:val="24"/>
        </w:rPr>
      </w:pPr>
    </w:p>
    <w:sectPr w:rsidR="009F6DAC" w:rsidRPr="00A35703" w:rsidSect="00A1541B">
      <w:footnotePr>
        <w:numRestart w:val="eachSect"/>
      </w:footnotePr>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F4AD00" w14:textId="77777777" w:rsidR="001E3F4A" w:rsidRDefault="001E3F4A" w:rsidP="00A52BB8">
      <w:pPr>
        <w:spacing w:after="0" w:line="240" w:lineRule="auto"/>
      </w:pPr>
      <w:r>
        <w:separator/>
      </w:r>
    </w:p>
  </w:endnote>
  <w:endnote w:type="continuationSeparator" w:id="0">
    <w:p w14:paraId="0E62B5AF" w14:textId="77777777" w:rsidR="001E3F4A" w:rsidRDefault="001E3F4A" w:rsidP="00A52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3237D9" w14:textId="77777777" w:rsidR="001E3F4A" w:rsidRDefault="001E3F4A" w:rsidP="00A52BB8">
      <w:pPr>
        <w:spacing w:after="0" w:line="240" w:lineRule="auto"/>
      </w:pPr>
      <w:r>
        <w:separator/>
      </w:r>
    </w:p>
  </w:footnote>
  <w:footnote w:type="continuationSeparator" w:id="0">
    <w:p w14:paraId="028F624C" w14:textId="77777777" w:rsidR="001E3F4A" w:rsidRDefault="001E3F4A" w:rsidP="00A52BB8">
      <w:pPr>
        <w:spacing w:after="0" w:line="240" w:lineRule="auto"/>
      </w:pPr>
      <w:r>
        <w:continuationSeparator/>
      </w:r>
    </w:p>
  </w:footnote>
  <w:footnote w:id="1">
    <w:p w14:paraId="6F774D7B" w14:textId="5DC7EEE4" w:rsidR="00A52BB8" w:rsidRPr="0065723E" w:rsidRDefault="00A52BB8" w:rsidP="00A52BB8">
      <w:pPr>
        <w:pStyle w:val="DipnotMetni"/>
        <w:rPr>
          <w:rFonts w:ascii="Times New Roman" w:hAnsi="Times New Roman" w:cs="Times New Roman"/>
          <w:sz w:val="22"/>
          <w:szCs w:val="24"/>
        </w:rPr>
      </w:pPr>
      <w:r w:rsidRPr="00EB72B9">
        <w:rPr>
          <w:rStyle w:val="DipnotBavurusu"/>
          <w:sz w:val="18"/>
        </w:rPr>
        <w:footnoteRef/>
      </w:r>
      <w:r w:rsidRPr="00EB72B9">
        <w:rPr>
          <w:sz w:val="18"/>
        </w:rPr>
        <w:t xml:space="preserve"> </w:t>
      </w:r>
      <w:r w:rsidR="00605C8F" w:rsidRPr="00EB72B9">
        <w:rPr>
          <w:rFonts w:ascii="Times New Roman" w:hAnsi="Times New Roman" w:cs="Times New Roman"/>
          <w:sz w:val="22"/>
          <w:szCs w:val="24"/>
        </w:rPr>
        <w:t xml:space="preserve">Gerçek </w:t>
      </w:r>
      <w:r w:rsidR="000F0AEB" w:rsidRPr="00EB72B9">
        <w:rPr>
          <w:rFonts w:ascii="Times New Roman" w:hAnsi="Times New Roman" w:cs="Times New Roman"/>
          <w:sz w:val="22"/>
          <w:szCs w:val="24"/>
        </w:rPr>
        <w:t>k</w:t>
      </w:r>
      <w:r w:rsidRPr="00EB72B9">
        <w:rPr>
          <w:rFonts w:ascii="Times New Roman" w:hAnsi="Times New Roman" w:cs="Times New Roman"/>
          <w:sz w:val="22"/>
          <w:szCs w:val="24"/>
        </w:rPr>
        <w:t xml:space="preserve">işi için </w:t>
      </w:r>
      <w:r w:rsidR="000F0AEB" w:rsidRPr="00EB72B9">
        <w:rPr>
          <w:rFonts w:ascii="Times New Roman" w:hAnsi="Times New Roman" w:cs="Times New Roman"/>
          <w:sz w:val="22"/>
          <w:szCs w:val="24"/>
        </w:rPr>
        <w:t>a</w:t>
      </w:r>
      <w:r w:rsidRPr="00EB72B9">
        <w:rPr>
          <w:rFonts w:ascii="Times New Roman" w:hAnsi="Times New Roman" w:cs="Times New Roman"/>
          <w:sz w:val="22"/>
          <w:szCs w:val="24"/>
        </w:rPr>
        <w:t xml:space="preserve">d </w:t>
      </w:r>
      <w:proofErr w:type="spellStart"/>
      <w:r w:rsidR="000F0AEB" w:rsidRPr="00EB72B9">
        <w:rPr>
          <w:rFonts w:ascii="Times New Roman" w:hAnsi="Times New Roman" w:cs="Times New Roman"/>
          <w:sz w:val="22"/>
          <w:szCs w:val="24"/>
        </w:rPr>
        <w:t>s</w:t>
      </w:r>
      <w:r w:rsidRPr="00EB72B9">
        <w:rPr>
          <w:rFonts w:ascii="Times New Roman" w:hAnsi="Times New Roman" w:cs="Times New Roman"/>
          <w:sz w:val="22"/>
          <w:szCs w:val="24"/>
        </w:rPr>
        <w:t>oyad</w:t>
      </w:r>
      <w:proofErr w:type="spellEnd"/>
      <w:r w:rsidRPr="00EB72B9">
        <w:rPr>
          <w:rFonts w:ascii="Times New Roman" w:hAnsi="Times New Roman" w:cs="Times New Roman"/>
          <w:sz w:val="22"/>
          <w:szCs w:val="24"/>
        </w:rPr>
        <w:t xml:space="preserve">, </w:t>
      </w:r>
      <w:r w:rsidR="000F0AEB" w:rsidRPr="00EB72B9">
        <w:rPr>
          <w:rFonts w:ascii="Times New Roman" w:hAnsi="Times New Roman" w:cs="Times New Roman"/>
          <w:sz w:val="22"/>
          <w:szCs w:val="24"/>
        </w:rPr>
        <w:t>t</w:t>
      </w:r>
      <w:r w:rsidRPr="00EB72B9">
        <w:rPr>
          <w:rFonts w:ascii="Times New Roman" w:hAnsi="Times New Roman" w:cs="Times New Roman"/>
          <w:sz w:val="22"/>
          <w:szCs w:val="24"/>
        </w:rPr>
        <w:t xml:space="preserve">üzel </w:t>
      </w:r>
      <w:r w:rsidR="000F0AEB" w:rsidRPr="00EB72B9">
        <w:rPr>
          <w:rFonts w:ascii="Times New Roman" w:hAnsi="Times New Roman" w:cs="Times New Roman"/>
          <w:sz w:val="22"/>
          <w:szCs w:val="24"/>
        </w:rPr>
        <w:t>k</w:t>
      </w:r>
      <w:r w:rsidRPr="00EB72B9">
        <w:rPr>
          <w:rFonts w:ascii="Times New Roman" w:hAnsi="Times New Roman" w:cs="Times New Roman"/>
          <w:sz w:val="22"/>
          <w:szCs w:val="24"/>
        </w:rPr>
        <w:t>işi ise şirket unvanı veya tam kurumsal isim</w:t>
      </w:r>
      <w:r w:rsidR="0065723E">
        <w:rPr>
          <w:rFonts w:ascii="Times New Roman" w:hAnsi="Times New Roman" w:cs="Times New Roman"/>
          <w:sz w:val="22"/>
          <w:szCs w:val="24"/>
        </w:rPr>
        <w:t xml:space="preserve"> yazılmalıdır. </w:t>
      </w:r>
      <w:r w:rsidR="0065723E" w:rsidRPr="00E10CF6">
        <w:rPr>
          <w:rFonts w:ascii="Times New Roman" w:hAnsi="Times New Roman" w:cs="Times New Roman"/>
          <w:sz w:val="22"/>
          <w:szCs w:val="24"/>
        </w:rPr>
        <w:t>Tüzel kişi adına imza atan kişi için imza sirküleri ekte yer almalıdır.</w:t>
      </w:r>
    </w:p>
  </w:footnote>
  <w:footnote w:id="2">
    <w:p w14:paraId="4BFA8C58" w14:textId="543CF095" w:rsidR="008C5A9E" w:rsidRPr="0065723E" w:rsidRDefault="008C5A9E" w:rsidP="008C5A9E">
      <w:pPr>
        <w:pStyle w:val="DipnotMetni"/>
        <w:rPr>
          <w:rFonts w:ascii="Times New Roman" w:hAnsi="Times New Roman" w:cs="Times New Roman"/>
          <w:sz w:val="22"/>
          <w:szCs w:val="24"/>
        </w:rPr>
      </w:pPr>
      <w:r>
        <w:rPr>
          <w:rStyle w:val="DipnotBavurusu"/>
        </w:rPr>
        <w:footnoteRef/>
      </w:r>
      <w:r>
        <w:t xml:space="preserve"> </w:t>
      </w:r>
      <w:r w:rsidRPr="00EB72B9">
        <w:rPr>
          <w:rFonts w:ascii="Times New Roman" w:hAnsi="Times New Roman" w:cs="Times New Roman"/>
          <w:sz w:val="22"/>
          <w:szCs w:val="24"/>
        </w:rPr>
        <w:t xml:space="preserve">Gerçek kişi için ad </w:t>
      </w:r>
      <w:proofErr w:type="spellStart"/>
      <w:r w:rsidRPr="00EB72B9">
        <w:rPr>
          <w:rFonts w:ascii="Times New Roman" w:hAnsi="Times New Roman" w:cs="Times New Roman"/>
          <w:sz w:val="22"/>
          <w:szCs w:val="24"/>
        </w:rPr>
        <w:t>soyad</w:t>
      </w:r>
      <w:proofErr w:type="spellEnd"/>
      <w:r w:rsidRPr="00EB72B9">
        <w:rPr>
          <w:rFonts w:ascii="Times New Roman" w:hAnsi="Times New Roman" w:cs="Times New Roman"/>
          <w:sz w:val="22"/>
          <w:szCs w:val="24"/>
        </w:rPr>
        <w:t xml:space="preserve">, tüzel kişi ise şirket unvanı veya tam kurumsal isim </w:t>
      </w:r>
      <w:r w:rsidR="0065723E">
        <w:rPr>
          <w:rFonts w:ascii="Times New Roman" w:hAnsi="Times New Roman" w:cs="Times New Roman"/>
          <w:sz w:val="22"/>
          <w:szCs w:val="24"/>
        </w:rPr>
        <w:t xml:space="preserve">yazılmalıdır. </w:t>
      </w:r>
      <w:r w:rsidR="0065723E" w:rsidRPr="00E10CF6">
        <w:rPr>
          <w:rFonts w:ascii="Times New Roman" w:hAnsi="Times New Roman" w:cs="Times New Roman"/>
          <w:sz w:val="22"/>
          <w:szCs w:val="24"/>
        </w:rPr>
        <w:t>Tüzel kişi adına imza atan kişi için imza sirküleri ekte yer almalıdır.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90109"/>
    <w:multiLevelType w:val="hybridMultilevel"/>
    <w:tmpl w:val="A68CF4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0513DC6"/>
    <w:multiLevelType w:val="hybridMultilevel"/>
    <w:tmpl w:val="9E9C67B6"/>
    <w:lvl w:ilvl="0" w:tplc="56B48DC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06B4265"/>
    <w:multiLevelType w:val="hybridMultilevel"/>
    <w:tmpl w:val="1544198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1A77703"/>
    <w:multiLevelType w:val="hybridMultilevel"/>
    <w:tmpl w:val="EB781046"/>
    <w:lvl w:ilvl="0" w:tplc="041F0017">
      <w:start w:val="1"/>
      <w:numFmt w:val="lowerLetter"/>
      <w:lvlText w:val="%1)"/>
      <w:lvlJc w:val="left"/>
      <w:pPr>
        <w:ind w:left="108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4" w15:restartNumberingAfterBreak="0">
    <w:nsid w:val="4AF85A99"/>
    <w:multiLevelType w:val="hybridMultilevel"/>
    <w:tmpl w:val="EA5A299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26B407D"/>
    <w:multiLevelType w:val="hybridMultilevel"/>
    <w:tmpl w:val="C33C7D3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1"/>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C62"/>
    <w:rsid w:val="00035738"/>
    <w:rsid w:val="00037CA5"/>
    <w:rsid w:val="00042D06"/>
    <w:rsid w:val="0009189A"/>
    <w:rsid w:val="0009364D"/>
    <w:rsid w:val="000B6C70"/>
    <w:rsid w:val="000C2AFB"/>
    <w:rsid w:val="000E4171"/>
    <w:rsid w:val="000F0AEB"/>
    <w:rsid w:val="001004BD"/>
    <w:rsid w:val="00111A5F"/>
    <w:rsid w:val="001401C8"/>
    <w:rsid w:val="00173AFC"/>
    <w:rsid w:val="00174DCA"/>
    <w:rsid w:val="0018287D"/>
    <w:rsid w:val="001B2C06"/>
    <w:rsid w:val="001D666F"/>
    <w:rsid w:val="001E1B5D"/>
    <w:rsid w:val="001E3F4A"/>
    <w:rsid w:val="001F7557"/>
    <w:rsid w:val="00212855"/>
    <w:rsid w:val="00234F11"/>
    <w:rsid w:val="00276516"/>
    <w:rsid w:val="002A2A70"/>
    <w:rsid w:val="002B4CB5"/>
    <w:rsid w:val="002C2EC4"/>
    <w:rsid w:val="002C6D9F"/>
    <w:rsid w:val="003272A1"/>
    <w:rsid w:val="0033237B"/>
    <w:rsid w:val="00334E0C"/>
    <w:rsid w:val="00347259"/>
    <w:rsid w:val="0035680A"/>
    <w:rsid w:val="003D726E"/>
    <w:rsid w:val="0040363A"/>
    <w:rsid w:val="0041557B"/>
    <w:rsid w:val="0042462D"/>
    <w:rsid w:val="004278F9"/>
    <w:rsid w:val="004B4D74"/>
    <w:rsid w:val="004D3655"/>
    <w:rsid w:val="004E1621"/>
    <w:rsid w:val="004E32C4"/>
    <w:rsid w:val="004E4207"/>
    <w:rsid w:val="004E7484"/>
    <w:rsid w:val="004F5FE7"/>
    <w:rsid w:val="0057254F"/>
    <w:rsid w:val="005807A4"/>
    <w:rsid w:val="005C7247"/>
    <w:rsid w:val="005E03EF"/>
    <w:rsid w:val="00601999"/>
    <w:rsid w:val="00604449"/>
    <w:rsid w:val="00605C8F"/>
    <w:rsid w:val="0065723E"/>
    <w:rsid w:val="00676C62"/>
    <w:rsid w:val="006823B7"/>
    <w:rsid w:val="006E5455"/>
    <w:rsid w:val="006E6964"/>
    <w:rsid w:val="006F78C5"/>
    <w:rsid w:val="00700D3B"/>
    <w:rsid w:val="00701D6C"/>
    <w:rsid w:val="00713B61"/>
    <w:rsid w:val="00766D94"/>
    <w:rsid w:val="0079479B"/>
    <w:rsid w:val="007C23E5"/>
    <w:rsid w:val="00832466"/>
    <w:rsid w:val="0084760F"/>
    <w:rsid w:val="00867E82"/>
    <w:rsid w:val="00882D6C"/>
    <w:rsid w:val="008A54C7"/>
    <w:rsid w:val="008A6093"/>
    <w:rsid w:val="008C1D6C"/>
    <w:rsid w:val="008C5A9E"/>
    <w:rsid w:val="009360C6"/>
    <w:rsid w:val="009375AC"/>
    <w:rsid w:val="00952F9B"/>
    <w:rsid w:val="009A592B"/>
    <w:rsid w:val="009A60C0"/>
    <w:rsid w:val="009B49D5"/>
    <w:rsid w:val="009B4ABC"/>
    <w:rsid w:val="009C6048"/>
    <w:rsid w:val="009D4DEB"/>
    <w:rsid w:val="009F6DAC"/>
    <w:rsid w:val="00A04A08"/>
    <w:rsid w:val="00A0502F"/>
    <w:rsid w:val="00A127A7"/>
    <w:rsid w:val="00A1541B"/>
    <w:rsid w:val="00A2032D"/>
    <w:rsid w:val="00A35703"/>
    <w:rsid w:val="00A52BB8"/>
    <w:rsid w:val="00A57FC3"/>
    <w:rsid w:val="00A73109"/>
    <w:rsid w:val="00A73FA0"/>
    <w:rsid w:val="00A96DDA"/>
    <w:rsid w:val="00AB11A1"/>
    <w:rsid w:val="00AC283E"/>
    <w:rsid w:val="00B14E94"/>
    <w:rsid w:val="00B70A52"/>
    <w:rsid w:val="00B852AD"/>
    <w:rsid w:val="00BA4473"/>
    <w:rsid w:val="00BB1EF6"/>
    <w:rsid w:val="00BC092E"/>
    <w:rsid w:val="00BC5019"/>
    <w:rsid w:val="00BE67D0"/>
    <w:rsid w:val="00C034D8"/>
    <w:rsid w:val="00C04517"/>
    <w:rsid w:val="00C239A5"/>
    <w:rsid w:val="00C33E0E"/>
    <w:rsid w:val="00CA1A44"/>
    <w:rsid w:val="00CE7C1F"/>
    <w:rsid w:val="00CF1C20"/>
    <w:rsid w:val="00D10884"/>
    <w:rsid w:val="00D24D72"/>
    <w:rsid w:val="00D61BC7"/>
    <w:rsid w:val="00D62668"/>
    <w:rsid w:val="00D927EB"/>
    <w:rsid w:val="00DA6410"/>
    <w:rsid w:val="00DF76A6"/>
    <w:rsid w:val="00E31603"/>
    <w:rsid w:val="00E50004"/>
    <w:rsid w:val="00E547B5"/>
    <w:rsid w:val="00E56EF8"/>
    <w:rsid w:val="00E62FB6"/>
    <w:rsid w:val="00E64829"/>
    <w:rsid w:val="00E70C45"/>
    <w:rsid w:val="00E76F32"/>
    <w:rsid w:val="00EA6954"/>
    <w:rsid w:val="00EA7040"/>
    <w:rsid w:val="00EB72B9"/>
    <w:rsid w:val="00ED4FC5"/>
    <w:rsid w:val="00ED5903"/>
    <w:rsid w:val="00F00D8A"/>
    <w:rsid w:val="00F134EF"/>
    <w:rsid w:val="00F177DA"/>
    <w:rsid w:val="00F47F47"/>
    <w:rsid w:val="00F6662B"/>
    <w:rsid w:val="00FA7BD6"/>
    <w:rsid w:val="00FE57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DED6B"/>
  <w15:chartTrackingRefBased/>
  <w15:docId w15:val="{503FBB53-53E4-4C64-906C-EC311CBB0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11A5F"/>
    <w:pPr>
      <w:ind w:left="720"/>
      <w:contextualSpacing/>
    </w:pPr>
  </w:style>
  <w:style w:type="table" w:styleId="TabloKlavuzu">
    <w:name w:val="Table Grid"/>
    <w:basedOn w:val="NormalTablo"/>
    <w:uiPriority w:val="39"/>
    <w:rsid w:val="009F6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CE7C1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E7C1F"/>
    <w:rPr>
      <w:rFonts w:ascii="Segoe UI" w:hAnsi="Segoe UI" w:cs="Segoe UI"/>
      <w:sz w:val="18"/>
      <w:szCs w:val="18"/>
    </w:rPr>
  </w:style>
  <w:style w:type="table" w:customStyle="1" w:styleId="TabloKlavuzu1">
    <w:name w:val="Tablo Kılavuzu1"/>
    <w:basedOn w:val="NormalTablo"/>
    <w:next w:val="TabloKlavuzu"/>
    <w:uiPriority w:val="39"/>
    <w:rsid w:val="00A52B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A52BB8"/>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A52BB8"/>
    <w:rPr>
      <w:sz w:val="20"/>
      <w:szCs w:val="20"/>
    </w:rPr>
  </w:style>
  <w:style w:type="character" w:styleId="DipnotBavurusu">
    <w:name w:val="footnote reference"/>
    <w:basedOn w:val="VarsaylanParagrafYazTipi"/>
    <w:uiPriority w:val="99"/>
    <w:semiHidden/>
    <w:unhideWhenUsed/>
    <w:rsid w:val="00A52BB8"/>
    <w:rPr>
      <w:vertAlign w:val="superscript"/>
    </w:rPr>
  </w:style>
  <w:style w:type="paragraph" w:styleId="Dzeltme">
    <w:name w:val="Revision"/>
    <w:hidden/>
    <w:uiPriority w:val="99"/>
    <w:semiHidden/>
    <w:rsid w:val="001D666F"/>
    <w:pPr>
      <w:spacing w:after="0" w:line="240" w:lineRule="auto"/>
    </w:pPr>
  </w:style>
  <w:style w:type="character" w:styleId="AklamaBavurusu">
    <w:name w:val="annotation reference"/>
    <w:basedOn w:val="VarsaylanParagrafYazTipi"/>
    <w:uiPriority w:val="99"/>
    <w:semiHidden/>
    <w:unhideWhenUsed/>
    <w:rsid w:val="00A04A08"/>
    <w:rPr>
      <w:sz w:val="16"/>
      <w:szCs w:val="16"/>
    </w:rPr>
  </w:style>
  <w:style w:type="paragraph" w:styleId="AklamaMetni">
    <w:name w:val="annotation text"/>
    <w:basedOn w:val="Normal"/>
    <w:link w:val="AklamaMetniChar"/>
    <w:uiPriority w:val="99"/>
    <w:semiHidden/>
    <w:unhideWhenUsed/>
    <w:rsid w:val="00A04A0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04A08"/>
    <w:rPr>
      <w:sz w:val="20"/>
      <w:szCs w:val="20"/>
    </w:rPr>
  </w:style>
  <w:style w:type="paragraph" w:styleId="AklamaKonusu">
    <w:name w:val="annotation subject"/>
    <w:basedOn w:val="AklamaMetni"/>
    <w:next w:val="AklamaMetni"/>
    <w:link w:val="AklamaKonusuChar"/>
    <w:uiPriority w:val="99"/>
    <w:semiHidden/>
    <w:unhideWhenUsed/>
    <w:rsid w:val="00A04A08"/>
    <w:rPr>
      <w:b/>
      <w:bCs/>
    </w:rPr>
  </w:style>
  <w:style w:type="character" w:customStyle="1" w:styleId="AklamaKonusuChar">
    <w:name w:val="Açıklama Konusu Char"/>
    <w:basedOn w:val="AklamaMetniChar"/>
    <w:link w:val="AklamaKonusu"/>
    <w:uiPriority w:val="99"/>
    <w:semiHidden/>
    <w:rsid w:val="00A04A0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6996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image010.png@01D42030.03AFD100"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01C82-EBDE-45CB-8E7B-0F27AF06F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3</Pages>
  <Words>694</Words>
  <Characters>3959</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Nurdan ASLAN</dc:creator>
  <cp:keywords/>
  <dc:description/>
  <cp:lastModifiedBy>Arzu CİHAN</cp:lastModifiedBy>
  <cp:revision>37</cp:revision>
  <cp:lastPrinted>2018-09-14T08:56:00Z</cp:lastPrinted>
  <dcterms:created xsi:type="dcterms:W3CDTF">2018-09-17T07:47:00Z</dcterms:created>
  <dcterms:modified xsi:type="dcterms:W3CDTF">2018-11-19T07:44:00Z</dcterms:modified>
</cp:coreProperties>
</file>